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EDFBB" w14:textId="77777777" w:rsidR="000C5824" w:rsidRPr="000C5824" w:rsidRDefault="000C5824" w:rsidP="000C5824">
      <w:pPr>
        <w:jc w:val="center"/>
        <w:rPr>
          <w:rFonts w:ascii="Times New Roman" w:hAnsi="Times New Roman" w:cs="Times New Roman"/>
        </w:rPr>
      </w:pPr>
      <w:r w:rsidRPr="000C5824">
        <w:rPr>
          <w:rFonts w:ascii="Book Antiqua" w:hAnsi="Book Antiqua" w:cs="Times New Roman"/>
          <w:b/>
          <w:bCs/>
          <w:color w:val="000000"/>
        </w:rPr>
        <w:t>Christ Episcopal Church</w:t>
      </w:r>
    </w:p>
    <w:p w14:paraId="2029EA31" w14:textId="77777777" w:rsidR="000C5824" w:rsidRPr="000C5824" w:rsidRDefault="000C5824" w:rsidP="000C5824">
      <w:pPr>
        <w:jc w:val="center"/>
        <w:rPr>
          <w:rFonts w:ascii="Times New Roman" w:hAnsi="Times New Roman" w:cs="Times New Roman"/>
        </w:rPr>
      </w:pPr>
      <w:r w:rsidRPr="000C5824">
        <w:rPr>
          <w:rFonts w:ascii="Book Antiqua" w:hAnsi="Book Antiqua" w:cs="Times New Roman"/>
          <w:color w:val="000000"/>
        </w:rPr>
        <w:t>Tuscaloosa, Alabama</w:t>
      </w:r>
    </w:p>
    <w:p w14:paraId="030A2ACD" w14:textId="77777777" w:rsidR="000C5824" w:rsidRPr="000C5824" w:rsidRDefault="000C5824" w:rsidP="000C5824">
      <w:pPr>
        <w:rPr>
          <w:rFonts w:ascii="Times New Roman" w:eastAsia="Times New Roman" w:hAnsi="Times New Roman" w:cs="Times New Roman"/>
        </w:rPr>
      </w:pPr>
    </w:p>
    <w:p w14:paraId="3818BB83" w14:textId="5BAF7A4E" w:rsidR="000C5824" w:rsidRPr="000C5824" w:rsidRDefault="00B508CF" w:rsidP="000C5824">
      <w:pPr>
        <w:jc w:val="center"/>
        <w:rPr>
          <w:rFonts w:ascii="Times New Roman" w:hAnsi="Times New Roman" w:cs="Times New Roman"/>
        </w:rPr>
      </w:pPr>
      <w:r>
        <w:rPr>
          <w:rFonts w:ascii="Book Antiqua" w:hAnsi="Book Antiqua" w:cs="Times New Roman"/>
          <w:b/>
          <w:bCs/>
          <w:color w:val="000000"/>
          <w:sz w:val="32"/>
          <w:szCs w:val="32"/>
        </w:rPr>
        <w:t>Facilities</w:t>
      </w:r>
      <w:r w:rsidR="00642692">
        <w:rPr>
          <w:rFonts w:ascii="Book Antiqua" w:hAnsi="Book Antiqua" w:cs="Times New Roman"/>
          <w:b/>
          <w:bCs/>
          <w:color w:val="000000"/>
          <w:sz w:val="32"/>
          <w:szCs w:val="32"/>
        </w:rPr>
        <w:t xml:space="preserve"> Manager</w:t>
      </w:r>
    </w:p>
    <w:p w14:paraId="27DE5D8C" w14:textId="77777777" w:rsidR="000C5824" w:rsidRPr="000C5824" w:rsidRDefault="000C5824" w:rsidP="000C5824">
      <w:pPr>
        <w:jc w:val="center"/>
        <w:rPr>
          <w:rFonts w:ascii="Times New Roman" w:hAnsi="Times New Roman" w:cs="Times New Roman"/>
        </w:rPr>
      </w:pPr>
      <w:r w:rsidRPr="000C5824">
        <w:rPr>
          <w:rFonts w:ascii="Book Antiqua" w:hAnsi="Book Antiqua" w:cs="Times New Roman"/>
          <w:color w:val="000000"/>
          <w:sz w:val="32"/>
          <w:szCs w:val="32"/>
        </w:rPr>
        <w:t>Job Description</w:t>
      </w:r>
    </w:p>
    <w:p w14:paraId="18B77CE2" w14:textId="77777777" w:rsidR="000C5824" w:rsidRPr="000C5824" w:rsidRDefault="000C5824" w:rsidP="000C5824">
      <w:pPr>
        <w:rPr>
          <w:rFonts w:ascii="Times New Roman" w:eastAsia="Times New Roman" w:hAnsi="Times New Roman" w:cs="Times New Roman"/>
        </w:rPr>
      </w:pPr>
    </w:p>
    <w:p w14:paraId="523EA658" w14:textId="327D0217" w:rsidR="000C5824" w:rsidRPr="000C5824" w:rsidRDefault="00642692" w:rsidP="000C5824">
      <w:pPr>
        <w:jc w:val="center"/>
        <w:rPr>
          <w:rFonts w:ascii="Times New Roman" w:hAnsi="Times New Roman" w:cs="Times New Roman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(Revised May 2017</w:t>
      </w:r>
      <w:r w:rsidR="000C5824" w:rsidRPr="000C5824">
        <w:rPr>
          <w:rFonts w:ascii="Book Antiqua" w:hAnsi="Book Antiqua" w:cs="Times New Roman"/>
          <w:color w:val="000000"/>
          <w:sz w:val="22"/>
          <w:szCs w:val="22"/>
        </w:rPr>
        <w:t>)</w:t>
      </w:r>
    </w:p>
    <w:p w14:paraId="4880594E" w14:textId="77777777" w:rsidR="000C5824" w:rsidRPr="000C5824" w:rsidRDefault="000C5824" w:rsidP="000C5824">
      <w:pPr>
        <w:spacing w:after="240"/>
        <w:rPr>
          <w:rFonts w:ascii="Times New Roman" w:eastAsia="Times New Roman" w:hAnsi="Times New Roman" w:cs="Times New Roman"/>
        </w:rPr>
      </w:pPr>
    </w:p>
    <w:p w14:paraId="7EEEEF48" w14:textId="77777777" w:rsidR="000C5824" w:rsidRPr="000C5824" w:rsidRDefault="000C5824" w:rsidP="000C5824">
      <w:pPr>
        <w:rPr>
          <w:rFonts w:ascii="Times New Roman" w:hAnsi="Times New Roman" w:cs="Times New Roman"/>
        </w:rPr>
      </w:pPr>
      <w:r w:rsidRPr="000C5824">
        <w:rPr>
          <w:rFonts w:ascii="Book Antiqua" w:hAnsi="Book Antiqua" w:cs="Times New Roman"/>
          <w:b/>
          <w:bCs/>
          <w:color w:val="000000"/>
        </w:rPr>
        <w:t>Qualifications and Qualities</w:t>
      </w:r>
    </w:p>
    <w:p w14:paraId="2F5E9737" w14:textId="77777777" w:rsidR="000C5824" w:rsidRPr="000C5824" w:rsidRDefault="000C5824" w:rsidP="000C5824">
      <w:pPr>
        <w:rPr>
          <w:rFonts w:ascii="Times New Roman" w:hAnsi="Times New Roman" w:cs="Times New Roman"/>
        </w:rPr>
      </w:pPr>
      <w:r w:rsidRPr="000C5824">
        <w:rPr>
          <w:rFonts w:ascii="Book Antiqua" w:hAnsi="Book Antiqua" w:cs="Times New Roman"/>
          <w:color w:val="000000"/>
          <w:sz w:val="22"/>
          <w:szCs w:val="22"/>
        </w:rPr>
        <w:tab/>
      </w:r>
    </w:p>
    <w:p w14:paraId="5ADBEEC6" w14:textId="5F5A5ADC" w:rsidR="000C5824" w:rsidRPr="000C5824" w:rsidRDefault="00B508CF" w:rsidP="006B046C">
      <w:pPr>
        <w:rPr>
          <w:rFonts w:ascii="Times New Roman" w:hAnsi="Times New Roman" w:cs="Times New Roman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The Facilities Manager</w:t>
      </w:r>
      <w:r w:rsidR="000C5824" w:rsidRPr="000C5824">
        <w:rPr>
          <w:rFonts w:ascii="Book Antiqua" w:hAnsi="Book Antiqua" w:cs="Times New Roman"/>
          <w:color w:val="000000"/>
          <w:sz w:val="22"/>
          <w:szCs w:val="22"/>
        </w:rPr>
        <w:t xml:space="preserve"> shall possess a strong commitment to the Diocese, to the Nat</w:t>
      </w:r>
      <w:r w:rsidR="002C4203">
        <w:rPr>
          <w:rFonts w:ascii="Book Antiqua" w:hAnsi="Book Antiqua" w:cs="Times New Roman"/>
          <w:color w:val="000000"/>
          <w:sz w:val="22"/>
          <w:szCs w:val="22"/>
        </w:rPr>
        <w:t>ional Church, and to the Parish;</w:t>
      </w:r>
      <w:r w:rsidR="000C5824" w:rsidRPr="000C5824">
        <w:rPr>
          <w:rFonts w:ascii="Book Antiqua" w:hAnsi="Book Antiqua" w:cs="Times New Roman"/>
          <w:color w:val="000000"/>
          <w:sz w:val="22"/>
          <w:szCs w:val="22"/>
        </w:rPr>
        <w:t xml:space="preserve"> experience in managin</w:t>
      </w:r>
      <w:r w:rsidR="002C4203">
        <w:rPr>
          <w:rFonts w:ascii="Book Antiqua" w:hAnsi="Book Antiqua" w:cs="Times New Roman"/>
          <w:color w:val="000000"/>
          <w:sz w:val="22"/>
          <w:szCs w:val="22"/>
        </w:rPr>
        <w:t>g a large religious institution; and</w:t>
      </w:r>
      <w:r w:rsidR="000C5824" w:rsidRPr="000C5824">
        <w:rPr>
          <w:rFonts w:ascii="Book Antiqua" w:hAnsi="Book Antiqua" w:cs="Times New Roman"/>
          <w:color w:val="000000"/>
          <w:sz w:val="22"/>
          <w:szCs w:val="22"/>
        </w:rPr>
        <w:t xml:space="preserve"> an ability to supervise staff</w:t>
      </w:r>
      <w:r w:rsidR="002C4203">
        <w:rPr>
          <w:rFonts w:ascii="Book Antiqua" w:hAnsi="Book Antiqua" w:cs="Times New Roman"/>
          <w:color w:val="000000"/>
          <w:sz w:val="22"/>
          <w:szCs w:val="22"/>
        </w:rPr>
        <w:t xml:space="preserve">, </w:t>
      </w:r>
      <w:r w:rsidR="000C5824" w:rsidRPr="000C5824">
        <w:rPr>
          <w:rFonts w:ascii="Book Antiqua" w:hAnsi="Book Antiqua" w:cs="Times New Roman"/>
          <w:color w:val="000000"/>
          <w:sz w:val="22"/>
          <w:szCs w:val="22"/>
        </w:rPr>
        <w:t>build a str</w:t>
      </w:r>
      <w:r w:rsidR="002C4203">
        <w:rPr>
          <w:rFonts w:ascii="Book Antiqua" w:hAnsi="Book Antiqua" w:cs="Times New Roman"/>
          <w:color w:val="000000"/>
          <w:sz w:val="22"/>
          <w:szCs w:val="22"/>
        </w:rPr>
        <w:t xml:space="preserve">ong team spirit among the staff, be </w:t>
      </w:r>
      <w:r w:rsidR="000C5824" w:rsidRPr="000C5824">
        <w:rPr>
          <w:rFonts w:ascii="Book Antiqua" w:hAnsi="Book Antiqua" w:cs="Times New Roman"/>
          <w:color w:val="000000"/>
          <w:sz w:val="22"/>
          <w:szCs w:val="22"/>
        </w:rPr>
        <w:t>a good representative of Christ Ep</w:t>
      </w:r>
      <w:r w:rsidR="002C4203">
        <w:rPr>
          <w:rFonts w:ascii="Book Antiqua" w:hAnsi="Book Antiqua" w:cs="Times New Roman"/>
          <w:color w:val="000000"/>
          <w:sz w:val="22"/>
          <w:szCs w:val="22"/>
        </w:rPr>
        <w:t xml:space="preserve">iscopal Church in the community, and </w:t>
      </w:r>
      <w:r w:rsidR="000C5824" w:rsidRPr="000C5824">
        <w:rPr>
          <w:rFonts w:ascii="Book Antiqua" w:hAnsi="Book Antiqua" w:cs="Times New Roman"/>
          <w:color w:val="000000"/>
          <w:sz w:val="22"/>
          <w:szCs w:val="22"/>
        </w:rPr>
        <w:t>assist the Rector in any matters requested.</w:t>
      </w:r>
    </w:p>
    <w:p w14:paraId="4263FAF2" w14:textId="77777777" w:rsidR="000C5824" w:rsidRPr="000C5824" w:rsidRDefault="000C5824" w:rsidP="006B046C">
      <w:pPr>
        <w:rPr>
          <w:rFonts w:ascii="Times New Roman" w:eastAsia="Times New Roman" w:hAnsi="Times New Roman" w:cs="Times New Roman"/>
        </w:rPr>
      </w:pPr>
    </w:p>
    <w:p w14:paraId="109EE7AA" w14:textId="77777777" w:rsidR="000C5824" w:rsidRPr="000C5824" w:rsidRDefault="000C5824" w:rsidP="006B046C">
      <w:pPr>
        <w:rPr>
          <w:rFonts w:ascii="Times New Roman" w:hAnsi="Times New Roman" w:cs="Times New Roman"/>
        </w:rPr>
      </w:pPr>
      <w:r w:rsidRPr="000C5824">
        <w:rPr>
          <w:rFonts w:ascii="Book Antiqua" w:hAnsi="Book Antiqua" w:cs="Times New Roman"/>
          <w:b/>
          <w:bCs/>
          <w:color w:val="000000"/>
        </w:rPr>
        <w:t>Duties</w:t>
      </w:r>
    </w:p>
    <w:p w14:paraId="3B2A1EC1" w14:textId="77777777" w:rsidR="000C5824" w:rsidRPr="000C5824" w:rsidRDefault="000C5824" w:rsidP="006B046C">
      <w:pPr>
        <w:rPr>
          <w:rFonts w:ascii="Times New Roman" w:eastAsia="Times New Roman" w:hAnsi="Times New Roman" w:cs="Times New Roman"/>
        </w:rPr>
      </w:pPr>
    </w:p>
    <w:p w14:paraId="59EA9C37" w14:textId="182C06D6" w:rsidR="000C5824" w:rsidRPr="000C5824" w:rsidRDefault="000C5824" w:rsidP="006B046C">
      <w:pPr>
        <w:rPr>
          <w:rFonts w:ascii="Times New Roman" w:hAnsi="Times New Roman" w:cs="Times New Roman"/>
        </w:rPr>
      </w:pPr>
      <w:r w:rsidRPr="000C5824">
        <w:rPr>
          <w:rFonts w:ascii="Book Antiqua" w:hAnsi="Book Antiqua" w:cs="Times New Roman"/>
          <w:color w:val="000000"/>
          <w:sz w:val="22"/>
          <w:szCs w:val="22"/>
        </w:rPr>
        <w:t xml:space="preserve">The </w:t>
      </w:r>
      <w:r w:rsidR="00B508CF">
        <w:rPr>
          <w:rFonts w:ascii="Book Antiqua" w:hAnsi="Book Antiqua" w:cs="Times New Roman"/>
          <w:color w:val="000000"/>
          <w:sz w:val="22"/>
          <w:szCs w:val="22"/>
        </w:rPr>
        <w:t>Facilities Manager</w:t>
      </w:r>
      <w:r w:rsidRPr="000C5824">
        <w:rPr>
          <w:rFonts w:ascii="Book Antiqua" w:hAnsi="Book Antiqua" w:cs="Times New Roman"/>
          <w:color w:val="000000"/>
          <w:sz w:val="22"/>
          <w:szCs w:val="22"/>
        </w:rPr>
        <w:t xml:space="preserve"> assumes primary responsibility for those </w:t>
      </w:r>
      <w:r w:rsidR="002C4203">
        <w:rPr>
          <w:rFonts w:ascii="Book Antiqua" w:hAnsi="Book Antiqua" w:cs="Times New Roman"/>
          <w:color w:val="000000"/>
          <w:sz w:val="22"/>
          <w:szCs w:val="22"/>
        </w:rPr>
        <w:t>functions necessary for the day-to-</w:t>
      </w:r>
      <w:r w:rsidRPr="000C5824">
        <w:rPr>
          <w:rFonts w:ascii="Book Antiqua" w:hAnsi="Book Antiqua" w:cs="Times New Roman"/>
          <w:color w:val="000000"/>
          <w:sz w:val="22"/>
          <w:szCs w:val="22"/>
        </w:rPr>
        <w:t>day operations of the Parish and its facilities.  Included in the duties are supervi</w:t>
      </w:r>
      <w:r w:rsidR="002C4203">
        <w:rPr>
          <w:rFonts w:ascii="Book Antiqua" w:hAnsi="Book Antiqua" w:cs="Times New Roman"/>
          <w:color w:val="000000"/>
          <w:sz w:val="22"/>
          <w:szCs w:val="22"/>
        </w:rPr>
        <w:t xml:space="preserve">sing </w:t>
      </w:r>
      <w:r w:rsidRPr="000C5824">
        <w:rPr>
          <w:rFonts w:ascii="Book Antiqua" w:hAnsi="Book Antiqua" w:cs="Times New Roman"/>
          <w:color w:val="000000"/>
          <w:sz w:val="22"/>
          <w:szCs w:val="22"/>
        </w:rPr>
        <w:t>the supp</w:t>
      </w:r>
      <w:r w:rsidR="002C4203">
        <w:rPr>
          <w:rFonts w:ascii="Book Antiqua" w:hAnsi="Book Antiqua" w:cs="Times New Roman"/>
          <w:color w:val="000000"/>
          <w:sz w:val="22"/>
          <w:szCs w:val="22"/>
        </w:rPr>
        <w:t>ort staff, planning for the day-to-</w:t>
      </w:r>
      <w:r w:rsidRPr="000C5824">
        <w:rPr>
          <w:rFonts w:ascii="Book Antiqua" w:hAnsi="Book Antiqua" w:cs="Times New Roman"/>
          <w:color w:val="000000"/>
          <w:sz w:val="22"/>
          <w:szCs w:val="22"/>
        </w:rPr>
        <w:t>day and long range maintenance of the building and gr</w:t>
      </w:r>
      <w:r w:rsidR="002C4203">
        <w:rPr>
          <w:rFonts w:ascii="Book Antiqua" w:hAnsi="Book Antiqua" w:cs="Times New Roman"/>
          <w:color w:val="000000"/>
          <w:sz w:val="22"/>
          <w:szCs w:val="22"/>
        </w:rPr>
        <w:t xml:space="preserve">ounds, scheduling and attending (where necessary) </w:t>
      </w:r>
      <w:r w:rsidRPr="000C5824">
        <w:rPr>
          <w:rFonts w:ascii="Book Antiqua" w:hAnsi="Book Antiqua" w:cs="Times New Roman"/>
          <w:color w:val="000000"/>
          <w:sz w:val="22"/>
          <w:szCs w:val="22"/>
        </w:rPr>
        <w:t xml:space="preserve">events and functions, and </w:t>
      </w:r>
      <w:r w:rsidR="00924EC0">
        <w:rPr>
          <w:rFonts w:ascii="Book Antiqua" w:hAnsi="Book Antiqua" w:cs="Times New Roman"/>
          <w:color w:val="000000"/>
          <w:sz w:val="22"/>
          <w:szCs w:val="22"/>
        </w:rPr>
        <w:t xml:space="preserve">performing </w:t>
      </w:r>
      <w:r w:rsidRPr="000C5824">
        <w:rPr>
          <w:rFonts w:ascii="Book Antiqua" w:hAnsi="Book Antiqua" w:cs="Times New Roman"/>
          <w:color w:val="000000"/>
          <w:sz w:val="22"/>
          <w:szCs w:val="22"/>
        </w:rPr>
        <w:t>other duties as needed and mutually agreed upon.  Currently these duties include but are not limited to:</w:t>
      </w:r>
    </w:p>
    <w:p w14:paraId="1877DC79" w14:textId="77777777" w:rsidR="000C5824" w:rsidRPr="000C5824" w:rsidRDefault="000C5824" w:rsidP="006B046C">
      <w:pPr>
        <w:rPr>
          <w:rFonts w:ascii="Times New Roman" w:eastAsia="Times New Roman" w:hAnsi="Times New Roman" w:cs="Times New Roman"/>
        </w:rPr>
      </w:pPr>
    </w:p>
    <w:p w14:paraId="4951D66A" w14:textId="77777777" w:rsidR="000C5824" w:rsidRPr="000C5824" w:rsidRDefault="000C5824" w:rsidP="006B046C">
      <w:pPr>
        <w:rPr>
          <w:rFonts w:ascii="Times New Roman" w:hAnsi="Times New Roman" w:cs="Times New Roman"/>
        </w:rPr>
      </w:pPr>
      <w:r w:rsidRPr="000C5824">
        <w:rPr>
          <w:rFonts w:ascii="Book Antiqua" w:hAnsi="Book Antiqua" w:cs="Times New Roman"/>
          <w:b/>
          <w:bCs/>
          <w:color w:val="000000"/>
          <w:sz w:val="22"/>
          <w:szCs w:val="22"/>
        </w:rPr>
        <w:t>I.</w:t>
      </w:r>
      <w:r w:rsidRPr="000C5824">
        <w:rPr>
          <w:rFonts w:ascii="Book Antiqua" w:hAnsi="Book Antiqua" w:cs="Times New Roman"/>
          <w:b/>
          <w:bCs/>
          <w:color w:val="000000"/>
          <w:sz w:val="22"/>
          <w:szCs w:val="22"/>
        </w:rPr>
        <w:tab/>
        <w:t>Personnel</w:t>
      </w:r>
    </w:p>
    <w:p w14:paraId="639B6CC8" w14:textId="77777777" w:rsidR="000C5824" w:rsidRPr="000C5824" w:rsidRDefault="000C5824" w:rsidP="006B046C">
      <w:pPr>
        <w:rPr>
          <w:rFonts w:ascii="Times New Roman" w:eastAsia="Times New Roman" w:hAnsi="Times New Roman" w:cs="Times New Roman"/>
        </w:rPr>
      </w:pPr>
    </w:p>
    <w:p w14:paraId="5CA93169" w14:textId="36E0CC3A" w:rsidR="000C5824" w:rsidRPr="000C5824" w:rsidRDefault="00A94A0D" w:rsidP="006B046C">
      <w:pPr>
        <w:ind w:left="720" w:hanging="720"/>
        <w:rPr>
          <w:rFonts w:ascii="Times New Roman" w:hAnsi="Times New Roman" w:cs="Times New Roman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A.</w:t>
      </w:r>
      <w:r>
        <w:rPr>
          <w:rFonts w:ascii="Book Antiqua" w:hAnsi="Book Antiqua" w:cs="Times New Roman"/>
          <w:color w:val="000000"/>
          <w:sz w:val="22"/>
          <w:szCs w:val="22"/>
        </w:rPr>
        <w:tab/>
        <w:t>Supervisin</w:t>
      </w:r>
      <w:r w:rsidR="00924EC0">
        <w:rPr>
          <w:rFonts w:ascii="Book Antiqua" w:hAnsi="Book Antiqua" w:cs="Times New Roman"/>
          <w:color w:val="000000"/>
          <w:sz w:val="22"/>
          <w:szCs w:val="22"/>
        </w:rPr>
        <w:t>g</w:t>
      </w:r>
      <w:r w:rsidR="000C5824" w:rsidRPr="000C5824">
        <w:rPr>
          <w:rFonts w:ascii="Book Antiqua" w:hAnsi="Book Antiqua" w:cs="Times New Roman"/>
          <w:color w:val="000000"/>
          <w:sz w:val="22"/>
          <w:szCs w:val="22"/>
        </w:rPr>
        <w:t xml:space="preserve"> all support staff (Communication Director, Secretary, Sexton, Repairman, Housekeeper, Librarian</w:t>
      </w:r>
      <w:r w:rsidR="002C4203">
        <w:rPr>
          <w:rFonts w:ascii="Book Antiqua" w:hAnsi="Book Antiqua" w:cs="Times New Roman"/>
          <w:color w:val="000000"/>
          <w:sz w:val="22"/>
          <w:szCs w:val="22"/>
        </w:rPr>
        <w:t>,</w:t>
      </w:r>
      <w:r w:rsidR="000C5824" w:rsidRPr="000C5824">
        <w:rPr>
          <w:rFonts w:ascii="Book Antiqua" w:hAnsi="Book Antiqua" w:cs="Times New Roman"/>
          <w:color w:val="000000"/>
          <w:sz w:val="22"/>
          <w:szCs w:val="22"/>
        </w:rPr>
        <w:t xml:space="preserve"> and Security Guard).</w:t>
      </w:r>
    </w:p>
    <w:p w14:paraId="61D9738A" w14:textId="77777777" w:rsidR="000C5824" w:rsidRPr="000C5824" w:rsidRDefault="000C5824" w:rsidP="006B046C">
      <w:pPr>
        <w:rPr>
          <w:rFonts w:ascii="Times New Roman" w:eastAsia="Times New Roman" w:hAnsi="Times New Roman" w:cs="Times New Roman"/>
        </w:rPr>
      </w:pPr>
    </w:p>
    <w:p w14:paraId="6E3272A3" w14:textId="0B2FA7CA" w:rsidR="000C5824" w:rsidRPr="000C5824" w:rsidRDefault="00924EC0" w:rsidP="006B046C">
      <w:pPr>
        <w:ind w:left="720" w:hanging="720"/>
        <w:rPr>
          <w:rFonts w:ascii="Times New Roman" w:hAnsi="Times New Roman" w:cs="Times New Roman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B.</w:t>
      </w:r>
      <w:r>
        <w:rPr>
          <w:rFonts w:ascii="Book Antiqua" w:hAnsi="Book Antiqua" w:cs="Times New Roman"/>
          <w:color w:val="000000"/>
          <w:sz w:val="22"/>
          <w:szCs w:val="22"/>
        </w:rPr>
        <w:tab/>
        <w:t>Approving</w:t>
      </w:r>
      <w:r w:rsidR="000C5824" w:rsidRPr="000C5824">
        <w:rPr>
          <w:rFonts w:ascii="Book Antiqua" w:hAnsi="Book Antiqua" w:cs="Times New Roman"/>
          <w:color w:val="000000"/>
          <w:sz w:val="22"/>
          <w:szCs w:val="22"/>
        </w:rPr>
        <w:t xml:space="preserve"> leave schedules and sick leave for direct reports and maintain vacation schedule/usage for all staff.</w:t>
      </w:r>
    </w:p>
    <w:p w14:paraId="2064BA92" w14:textId="77777777" w:rsidR="000C5824" w:rsidRPr="000C5824" w:rsidRDefault="000C5824" w:rsidP="006B046C">
      <w:pPr>
        <w:rPr>
          <w:rFonts w:ascii="Times New Roman" w:eastAsia="Times New Roman" w:hAnsi="Times New Roman" w:cs="Times New Roman"/>
        </w:rPr>
      </w:pPr>
    </w:p>
    <w:p w14:paraId="5356477B" w14:textId="6BD02F43" w:rsidR="000C5824" w:rsidRPr="000C5824" w:rsidRDefault="00924EC0" w:rsidP="006B046C">
      <w:pPr>
        <w:ind w:left="720" w:hanging="720"/>
        <w:rPr>
          <w:rFonts w:ascii="Times New Roman" w:hAnsi="Times New Roman" w:cs="Times New Roman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C.    </w:t>
      </w:r>
      <w:r>
        <w:rPr>
          <w:rFonts w:ascii="Book Antiqua" w:hAnsi="Book Antiqua" w:cs="Times New Roman"/>
          <w:color w:val="000000"/>
          <w:sz w:val="22"/>
          <w:szCs w:val="22"/>
        </w:rPr>
        <w:tab/>
        <w:t>Participating</w:t>
      </w:r>
      <w:r w:rsidR="000C5824" w:rsidRPr="000C5824">
        <w:rPr>
          <w:rFonts w:ascii="Book Antiqua" w:hAnsi="Book Antiqua" w:cs="Times New Roman"/>
          <w:color w:val="000000"/>
          <w:sz w:val="22"/>
          <w:szCs w:val="22"/>
        </w:rPr>
        <w:t xml:space="preserve"> with the Rector in evaluating support staff.</w:t>
      </w:r>
    </w:p>
    <w:p w14:paraId="30012EB9" w14:textId="77777777" w:rsidR="000C5824" w:rsidRPr="000C5824" w:rsidRDefault="000C5824" w:rsidP="006B046C">
      <w:pPr>
        <w:rPr>
          <w:rFonts w:ascii="Times New Roman" w:eastAsia="Times New Roman" w:hAnsi="Times New Roman" w:cs="Times New Roman"/>
        </w:rPr>
      </w:pPr>
    </w:p>
    <w:p w14:paraId="386A3E68" w14:textId="45CE4A25" w:rsidR="000C5824" w:rsidRPr="000C5824" w:rsidRDefault="00924EC0" w:rsidP="006B046C">
      <w:pPr>
        <w:rPr>
          <w:rFonts w:ascii="Times New Roman" w:hAnsi="Times New Roman" w:cs="Times New Roman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D.     </w:t>
      </w:r>
      <w:r>
        <w:rPr>
          <w:rFonts w:ascii="Book Antiqua" w:hAnsi="Book Antiqua" w:cs="Times New Roman"/>
          <w:color w:val="000000"/>
          <w:sz w:val="22"/>
          <w:szCs w:val="22"/>
        </w:rPr>
        <w:tab/>
        <w:t>Resolving</w:t>
      </w:r>
      <w:r w:rsidR="000C5824" w:rsidRPr="000C5824">
        <w:rPr>
          <w:rFonts w:ascii="Book Antiqua" w:hAnsi="Book Antiqua" w:cs="Times New Roman"/>
          <w:color w:val="000000"/>
          <w:sz w:val="22"/>
          <w:szCs w:val="22"/>
        </w:rPr>
        <w:t xml:space="preserve"> any support staff personnel problems.</w:t>
      </w:r>
    </w:p>
    <w:p w14:paraId="5EE8F565" w14:textId="77777777" w:rsidR="000C5824" w:rsidRPr="000C5824" w:rsidRDefault="000C5824" w:rsidP="006B046C">
      <w:pPr>
        <w:rPr>
          <w:rFonts w:ascii="Times New Roman" w:eastAsia="Times New Roman" w:hAnsi="Times New Roman" w:cs="Times New Roman"/>
        </w:rPr>
      </w:pPr>
    </w:p>
    <w:p w14:paraId="2A1B06D3" w14:textId="7A92A707" w:rsidR="000C5824" w:rsidRPr="000C5824" w:rsidRDefault="00924EC0" w:rsidP="006B046C">
      <w:pPr>
        <w:ind w:left="720" w:hanging="720"/>
        <w:rPr>
          <w:rFonts w:ascii="Times New Roman" w:hAnsi="Times New Roman" w:cs="Times New Roman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E.     </w:t>
      </w:r>
      <w:r>
        <w:rPr>
          <w:rFonts w:ascii="Book Antiqua" w:hAnsi="Book Antiqua" w:cs="Times New Roman"/>
          <w:color w:val="000000"/>
          <w:sz w:val="22"/>
          <w:szCs w:val="22"/>
        </w:rPr>
        <w:tab/>
        <w:t>Securing</w:t>
      </w:r>
      <w:r w:rsidR="002C4203">
        <w:rPr>
          <w:rFonts w:ascii="Book Antiqua" w:hAnsi="Book Antiqua" w:cs="Times New Roman"/>
          <w:color w:val="000000"/>
          <w:sz w:val="22"/>
          <w:szCs w:val="22"/>
        </w:rPr>
        <w:t xml:space="preserve"> part-time employees and </w:t>
      </w:r>
      <w:r w:rsidR="000C5824" w:rsidRPr="000C5824">
        <w:rPr>
          <w:rFonts w:ascii="Book Antiqua" w:hAnsi="Book Antiqua" w:cs="Times New Roman"/>
          <w:color w:val="000000"/>
          <w:sz w:val="22"/>
          <w:szCs w:val="22"/>
        </w:rPr>
        <w:t xml:space="preserve">contract </w:t>
      </w:r>
      <w:r w:rsidR="002C4203">
        <w:rPr>
          <w:rFonts w:ascii="Book Antiqua" w:hAnsi="Book Antiqua" w:cs="Times New Roman"/>
          <w:color w:val="000000"/>
          <w:sz w:val="22"/>
          <w:szCs w:val="22"/>
        </w:rPr>
        <w:t xml:space="preserve">services with approval of the </w:t>
      </w:r>
      <w:r w:rsidR="000C5824" w:rsidRPr="000C5824">
        <w:rPr>
          <w:rFonts w:ascii="Book Antiqua" w:hAnsi="Book Antiqua" w:cs="Times New Roman"/>
          <w:color w:val="000000"/>
          <w:sz w:val="22"/>
          <w:szCs w:val="22"/>
        </w:rPr>
        <w:t>Rector.</w:t>
      </w:r>
    </w:p>
    <w:p w14:paraId="69E18C0A" w14:textId="77777777" w:rsidR="000C5824" w:rsidRPr="000C5824" w:rsidRDefault="000C5824" w:rsidP="006B046C">
      <w:pPr>
        <w:rPr>
          <w:rFonts w:ascii="Times New Roman" w:eastAsia="Times New Roman" w:hAnsi="Times New Roman" w:cs="Times New Roman"/>
        </w:rPr>
      </w:pPr>
    </w:p>
    <w:p w14:paraId="0CC64F1A" w14:textId="671EADA1" w:rsidR="000C5824" w:rsidRPr="000C5824" w:rsidRDefault="000C5824" w:rsidP="006B046C">
      <w:pPr>
        <w:rPr>
          <w:rFonts w:ascii="Times New Roman" w:hAnsi="Times New Roman" w:cs="Times New Roman"/>
        </w:rPr>
      </w:pPr>
      <w:r w:rsidRPr="000C5824">
        <w:rPr>
          <w:rFonts w:ascii="Book Antiqua" w:hAnsi="Book Antiqua" w:cs="Times New Roman"/>
          <w:color w:val="000000"/>
          <w:sz w:val="22"/>
          <w:szCs w:val="22"/>
        </w:rPr>
        <w:t>F.     </w:t>
      </w:r>
      <w:r w:rsidRPr="000C5824">
        <w:rPr>
          <w:rFonts w:ascii="Book Antiqua" w:hAnsi="Book Antiqua" w:cs="Times New Roman"/>
          <w:color w:val="000000"/>
          <w:sz w:val="22"/>
          <w:szCs w:val="22"/>
        </w:rPr>
        <w:tab/>
        <w:t>Attend</w:t>
      </w:r>
      <w:r w:rsidR="00924EC0">
        <w:rPr>
          <w:rFonts w:ascii="Book Antiqua" w:hAnsi="Book Antiqua" w:cs="Times New Roman"/>
          <w:color w:val="000000"/>
          <w:sz w:val="22"/>
          <w:szCs w:val="22"/>
        </w:rPr>
        <w:t>ing</w:t>
      </w:r>
      <w:r w:rsidRPr="000C5824">
        <w:rPr>
          <w:rFonts w:ascii="Book Antiqua" w:hAnsi="Book Antiqua" w:cs="Times New Roman"/>
          <w:color w:val="000000"/>
          <w:sz w:val="22"/>
          <w:szCs w:val="22"/>
        </w:rPr>
        <w:t xml:space="preserve"> Personnel Committee meetings and participate as needed.</w:t>
      </w:r>
    </w:p>
    <w:p w14:paraId="2ED54867" w14:textId="77777777" w:rsidR="000C5824" w:rsidRPr="000C5824" w:rsidRDefault="000C5824" w:rsidP="006B046C">
      <w:pPr>
        <w:rPr>
          <w:rFonts w:ascii="Times New Roman" w:eastAsia="Times New Roman" w:hAnsi="Times New Roman" w:cs="Times New Roman"/>
        </w:rPr>
      </w:pPr>
    </w:p>
    <w:p w14:paraId="1680F450" w14:textId="1EF7DD85" w:rsidR="000C5824" w:rsidRDefault="000C5824" w:rsidP="006B046C">
      <w:pPr>
        <w:rPr>
          <w:rFonts w:ascii="Times New Roman" w:hAnsi="Times New Roman" w:cs="Times New Roman"/>
        </w:rPr>
      </w:pPr>
      <w:r w:rsidRPr="000C5824">
        <w:rPr>
          <w:rFonts w:ascii="Book Antiqua" w:hAnsi="Book Antiqua" w:cs="Times New Roman"/>
          <w:color w:val="000000"/>
          <w:sz w:val="22"/>
          <w:szCs w:val="22"/>
        </w:rPr>
        <w:t>G.</w:t>
      </w:r>
      <w:r w:rsidRPr="000C5824">
        <w:rPr>
          <w:rFonts w:ascii="Book Antiqua" w:hAnsi="Book Antiqua" w:cs="Times New Roman"/>
          <w:color w:val="000000"/>
          <w:sz w:val="22"/>
          <w:szCs w:val="22"/>
        </w:rPr>
        <w:tab/>
        <w:t>Process</w:t>
      </w:r>
      <w:r w:rsidR="00924EC0">
        <w:rPr>
          <w:rFonts w:ascii="Book Antiqua" w:hAnsi="Book Antiqua" w:cs="Times New Roman"/>
          <w:color w:val="000000"/>
          <w:sz w:val="22"/>
          <w:szCs w:val="22"/>
        </w:rPr>
        <w:t>ing</w:t>
      </w:r>
      <w:r w:rsidRPr="000C5824">
        <w:rPr>
          <w:rFonts w:ascii="Book Antiqua" w:hAnsi="Book Antiqua" w:cs="Times New Roman"/>
          <w:color w:val="000000"/>
          <w:sz w:val="22"/>
          <w:szCs w:val="22"/>
        </w:rPr>
        <w:t xml:space="preserve"> new hires and maintain all employee benefits.</w:t>
      </w:r>
    </w:p>
    <w:p w14:paraId="305F4016" w14:textId="77777777" w:rsidR="006B046C" w:rsidRPr="006B046C" w:rsidRDefault="006B046C" w:rsidP="006B046C">
      <w:pPr>
        <w:rPr>
          <w:rFonts w:ascii="Times New Roman" w:hAnsi="Times New Roman" w:cs="Times New Roman"/>
        </w:rPr>
      </w:pPr>
    </w:p>
    <w:p w14:paraId="6C295DAD" w14:textId="77777777" w:rsidR="000C5824" w:rsidRPr="000C5824" w:rsidRDefault="000C5824" w:rsidP="006B046C">
      <w:pPr>
        <w:rPr>
          <w:rFonts w:ascii="Times New Roman" w:hAnsi="Times New Roman" w:cs="Times New Roman"/>
        </w:rPr>
      </w:pPr>
      <w:r w:rsidRPr="000C5824">
        <w:rPr>
          <w:rFonts w:ascii="Book Antiqua" w:hAnsi="Book Antiqua" w:cs="Times New Roman"/>
          <w:b/>
          <w:bCs/>
          <w:color w:val="000000"/>
          <w:sz w:val="22"/>
          <w:szCs w:val="22"/>
        </w:rPr>
        <w:t>II.</w:t>
      </w:r>
      <w:r w:rsidRPr="000C5824">
        <w:rPr>
          <w:rFonts w:ascii="Book Antiqua" w:hAnsi="Book Antiqua" w:cs="Times New Roman"/>
          <w:b/>
          <w:bCs/>
          <w:color w:val="000000"/>
          <w:sz w:val="22"/>
          <w:szCs w:val="22"/>
        </w:rPr>
        <w:tab/>
        <w:t>Buildings and Grounds</w:t>
      </w:r>
    </w:p>
    <w:p w14:paraId="09FBB408" w14:textId="77777777" w:rsidR="000C5824" w:rsidRPr="000C5824" w:rsidRDefault="000C5824" w:rsidP="006B046C">
      <w:pPr>
        <w:rPr>
          <w:rFonts w:ascii="Times New Roman" w:eastAsia="Times New Roman" w:hAnsi="Times New Roman" w:cs="Times New Roman"/>
        </w:rPr>
      </w:pPr>
    </w:p>
    <w:p w14:paraId="183645E4" w14:textId="667978F9" w:rsidR="000C5824" w:rsidRPr="000C5824" w:rsidRDefault="000C5824" w:rsidP="006B046C">
      <w:pPr>
        <w:rPr>
          <w:rFonts w:ascii="Times New Roman" w:hAnsi="Times New Roman" w:cs="Times New Roman"/>
        </w:rPr>
      </w:pPr>
      <w:r w:rsidRPr="000C5824">
        <w:rPr>
          <w:rFonts w:ascii="Book Antiqua" w:hAnsi="Book Antiqua" w:cs="Times New Roman"/>
          <w:color w:val="000000"/>
          <w:sz w:val="22"/>
          <w:szCs w:val="22"/>
        </w:rPr>
        <w:t>A.</w:t>
      </w:r>
      <w:r w:rsidRPr="000C5824">
        <w:rPr>
          <w:rFonts w:ascii="Book Antiqua" w:hAnsi="Book Antiqua" w:cs="Times New Roman"/>
          <w:color w:val="000000"/>
          <w:sz w:val="22"/>
          <w:szCs w:val="22"/>
        </w:rPr>
        <w:tab/>
        <w:t>Attend</w:t>
      </w:r>
      <w:r w:rsidR="009655C3">
        <w:rPr>
          <w:rFonts w:ascii="Book Antiqua" w:hAnsi="Book Antiqua" w:cs="Times New Roman"/>
          <w:color w:val="000000"/>
          <w:sz w:val="22"/>
          <w:szCs w:val="22"/>
        </w:rPr>
        <w:t>ing</w:t>
      </w:r>
      <w:r w:rsidRPr="000C5824">
        <w:rPr>
          <w:rFonts w:ascii="Book Antiqua" w:hAnsi="Book Antiqua" w:cs="Times New Roman"/>
          <w:color w:val="000000"/>
          <w:sz w:val="22"/>
          <w:szCs w:val="22"/>
        </w:rPr>
        <w:t xml:space="preserve"> the Buildings and Grounds Committee meetings.</w:t>
      </w:r>
    </w:p>
    <w:p w14:paraId="7523EB08" w14:textId="77777777" w:rsidR="000C5824" w:rsidRPr="000C5824" w:rsidRDefault="000C5824" w:rsidP="006B046C">
      <w:pPr>
        <w:rPr>
          <w:rFonts w:ascii="Times New Roman" w:eastAsia="Times New Roman" w:hAnsi="Times New Roman" w:cs="Times New Roman"/>
        </w:rPr>
      </w:pPr>
    </w:p>
    <w:p w14:paraId="7DFC7C60" w14:textId="17BBA887" w:rsidR="000C5824" w:rsidRPr="000C5824" w:rsidRDefault="009655C3" w:rsidP="006B046C">
      <w:pPr>
        <w:ind w:left="720" w:hanging="720"/>
        <w:rPr>
          <w:rFonts w:ascii="Times New Roman" w:hAnsi="Times New Roman" w:cs="Times New Roman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B.</w:t>
      </w:r>
      <w:r>
        <w:rPr>
          <w:rFonts w:ascii="Book Antiqua" w:hAnsi="Book Antiqua" w:cs="Times New Roman"/>
          <w:color w:val="000000"/>
          <w:sz w:val="22"/>
          <w:szCs w:val="22"/>
        </w:rPr>
        <w:tab/>
        <w:t>Preparing</w:t>
      </w:r>
      <w:r w:rsidR="000C5824" w:rsidRPr="000C5824">
        <w:rPr>
          <w:rFonts w:ascii="Book Antiqua" w:hAnsi="Book Antiqua" w:cs="Times New Roman"/>
          <w:color w:val="000000"/>
          <w:sz w:val="22"/>
          <w:szCs w:val="22"/>
        </w:rPr>
        <w:t xml:space="preserve"> and monitor</w:t>
      </w:r>
      <w:r>
        <w:rPr>
          <w:rFonts w:ascii="Book Antiqua" w:hAnsi="Book Antiqua" w:cs="Times New Roman"/>
          <w:color w:val="000000"/>
          <w:sz w:val="22"/>
          <w:szCs w:val="22"/>
        </w:rPr>
        <w:t>ing</w:t>
      </w:r>
      <w:r w:rsidR="000C5824" w:rsidRPr="000C5824">
        <w:rPr>
          <w:rFonts w:ascii="Book Antiqua" w:hAnsi="Book Antiqua" w:cs="Times New Roman"/>
          <w:color w:val="000000"/>
          <w:sz w:val="22"/>
          <w:szCs w:val="22"/>
        </w:rPr>
        <w:t xml:space="preserve"> an annual budget for the buildings and grounds cost</w:t>
      </w:r>
      <w:r w:rsidR="002C4203">
        <w:rPr>
          <w:rFonts w:ascii="Book Antiqua" w:hAnsi="Book Antiqua" w:cs="Times New Roman"/>
          <w:color w:val="000000"/>
          <w:sz w:val="22"/>
          <w:szCs w:val="22"/>
        </w:rPr>
        <w:t>s</w:t>
      </w:r>
      <w:r w:rsidR="000C5824" w:rsidRPr="000C5824">
        <w:rPr>
          <w:rFonts w:ascii="Book Antiqua" w:hAnsi="Book Antiqua" w:cs="Times New Roman"/>
          <w:color w:val="000000"/>
          <w:sz w:val="22"/>
          <w:szCs w:val="22"/>
        </w:rPr>
        <w:t>.</w:t>
      </w:r>
    </w:p>
    <w:p w14:paraId="5A3C736C" w14:textId="77777777" w:rsidR="000C5824" w:rsidRPr="000C5824" w:rsidRDefault="000C5824" w:rsidP="006B046C">
      <w:pPr>
        <w:rPr>
          <w:rFonts w:ascii="Times New Roman" w:eastAsia="Times New Roman" w:hAnsi="Times New Roman" w:cs="Times New Roman"/>
        </w:rPr>
      </w:pPr>
    </w:p>
    <w:p w14:paraId="5C24DC83" w14:textId="02806646" w:rsidR="000C5824" w:rsidRPr="000C5824" w:rsidRDefault="000C5824" w:rsidP="006B046C">
      <w:pPr>
        <w:rPr>
          <w:rFonts w:ascii="Times New Roman" w:hAnsi="Times New Roman" w:cs="Times New Roman"/>
        </w:rPr>
      </w:pPr>
      <w:r w:rsidRPr="000C5824">
        <w:rPr>
          <w:rFonts w:ascii="Book Antiqua" w:hAnsi="Book Antiqua" w:cs="Times New Roman"/>
          <w:color w:val="000000"/>
          <w:sz w:val="22"/>
          <w:szCs w:val="22"/>
        </w:rPr>
        <w:t>C.</w:t>
      </w:r>
      <w:r w:rsidRPr="000C5824">
        <w:rPr>
          <w:rFonts w:ascii="Book Antiqua" w:hAnsi="Book Antiqua" w:cs="Times New Roman"/>
          <w:color w:val="000000"/>
          <w:sz w:val="22"/>
          <w:szCs w:val="22"/>
        </w:rPr>
        <w:tab/>
        <w:t>Maintain</w:t>
      </w:r>
      <w:r w:rsidR="00BB627B">
        <w:rPr>
          <w:rFonts w:ascii="Book Antiqua" w:hAnsi="Book Antiqua" w:cs="Times New Roman"/>
          <w:color w:val="000000"/>
          <w:sz w:val="22"/>
          <w:szCs w:val="22"/>
        </w:rPr>
        <w:t>ing</w:t>
      </w:r>
      <w:r w:rsidRPr="000C5824">
        <w:rPr>
          <w:rFonts w:ascii="Book Antiqua" w:hAnsi="Book Antiqua" w:cs="Times New Roman"/>
          <w:color w:val="000000"/>
          <w:sz w:val="22"/>
          <w:szCs w:val="22"/>
        </w:rPr>
        <w:t xml:space="preserve"> file</w:t>
      </w:r>
      <w:r w:rsidR="00BB627B">
        <w:rPr>
          <w:rFonts w:ascii="Book Antiqua" w:hAnsi="Book Antiqua" w:cs="Times New Roman"/>
          <w:color w:val="000000"/>
          <w:sz w:val="22"/>
          <w:szCs w:val="22"/>
        </w:rPr>
        <w:t>s on major equipment and providing</w:t>
      </w:r>
      <w:r w:rsidRPr="000C5824">
        <w:rPr>
          <w:rFonts w:ascii="Book Antiqua" w:hAnsi="Book Antiqua" w:cs="Times New Roman"/>
          <w:color w:val="000000"/>
          <w:sz w:val="22"/>
          <w:szCs w:val="22"/>
        </w:rPr>
        <w:t xml:space="preserve"> for appropriate service </w:t>
      </w:r>
    </w:p>
    <w:p w14:paraId="0D2C651C" w14:textId="6E8A05B8" w:rsidR="000C5824" w:rsidRPr="000C5824" w:rsidRDefault="002C4203" w:rsidP="006B046C">
      <w:pPr>
        <w:ind w:left="720"/>
        <w:rPr>
          <w:rFonts w:ascii="Times New Roman" w:hAnsi="Times New Roman" w:cs="Times New Roman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s</w:t>
      </w:r>
      <w:r w:rsidR="000C5824" w:rsidRPr="000C5824">
        <w:rPr>
          <w:rFonts w:ascii="Book Antiqua" w:hAnsi="Book Antiqua" w:cs="Times New Roman"/>
          <w:color w:val="000000"/>
          <w:sz w:val="22"/>
          <w:szCs w:val="22"/>
        </w:rPr>
        <w:t>chedule (i.e. kitchen equipment, postage meter, copier, computer equipment and securing unplanned repair or service from vendors</w:t>
      </w:r>
      <w:r>
        <w:rPr>
          <w:rFonts w:ascii="Book Antiqua" w:hAnsi="Book Antiqua" w:cs="Times New Roman"/>
          <w:color w:val="000000"/>
          <w:sz w:val="22"/>
          <w:szCs w:val="22"/>
        </w:rPr>
        <w:t>)</w:t>
      </w:r>
      <w:r w:rsidR="000C5824" w:rsidRPr="000C5824">
        <w:rPr>
          <w:rFonts w:ascii="Book Antiqua" w:hAnsi="Book Antiqua" w:cs="Times New Roman"/>
          <w:color w:val="000000"/>
          <w:sz w:val="22"/>
          <w:szCs w:val="22"/>
        </w:rPr>
        <w:t>.</w:t>
      </w:r>
    </w:p>
    <w:p w14:paraId="7B2F9CA3" w14:textId="77777777" w:rsidR="000C5824" w:rsidRPr="000C5824" w:rsidRDefault="000C5824" w:rsidP="006B046C">
      <w:pPr>
        <w:rPr>
          <w:rFonts w:ascii="Times New Roman" w:eastAsia="Times New Roman" w:hAnsi="Times New Roman" w:cs="Times New Roman"/>
        </w:rPr>
      </w:pPr>
    </w:p>
    <w:p w14:paraId="6C9925A1" w14:textId="170D8274" w:rsidR="000C5824" w:rsidRPr="000C5824" w:rsidRDefault="000C5824" w:rsidP="006B046C">
      <w:pPr>
        <w:rPr>
          <w:rFonts w:ascii="Times New Roman" w:hAnsi="Times New Roman" w:cs="Times New Roman"/>
        </w:rPr>
      </w:pPr>
      <w:r w:rsidRPr="000C5824">
        <w:rPr>
          <w:rFonts w:ascii="Book Antiqua" w:hAnsi="Book Antiqua" w:cs="Times New Roman"/>
          <w:color w:val="000000"/>
          <w:sz w:val="22"/>
          <w:szCs w:val="22"/>
        </w:rPr>
        <w:t>D.</w:t>
      </w:r>
      <w:r w:rsidRPr="000C5824">
        <w:rPr>
          <w:rFonts w:ascii="Book Antiqua" w:hAnsi="Book Antiqua" w:cs="Times New Roman"/>
          <w:color w:val="000000"/>
          <w:sz w:val="22"/>
          <w:szCs w:val="22"/>
        </w:rPr>
        <w:tab/>
        <w:t>Monitor</w:t>
      </w:r>
      <w:r w:rsidR="001607AE">
        <w:rPr>
          <w:rFonts w:ascii="Book Antiqua" w:hAnsi="Book Antiqua" w:cs="Times New Roman"/>
          <w:color w:val="000000"/>
          <w:sz w:val="22"/>
          <w:szCs w:val="22"/>
        </w:rPr>
        <w:t>ing</w:t>
      </w:r>
      <w:r w:rsidRPr="000C5824">
        <w:rPr>
          <w:rFonts w:ascii="Book Antiqua" w:hAnsi="Book Antiqua" w:cs="Times New Roman"/>
          <w:color w:val="000000"/>
          <w:sz w:val="22"/>
          <w:szCs w:val="22"/>
        </w:rPr>
        <w:t xml:space="preserve"> </w:t>
      </w:r>
      <w:r w:rsidR="001607AE">
        <w:rPr>
          <w:rFonts w:ascii="Book Antiqua" w:hAnsi="Book Antiqua" w:cs="Times New Roman"/>
          <w:color w:val="000000"/>
          <w:sz w:val="22"/>
          <w:szCs w:val="22"/>
        </w:rPr>
        <w:t xml:space="preserve">the </w:t>
      </w:r>
      <w:r w:rsidRPr="000C5824">
        <w:rPr>
          <w:rFonts w:ascii="Book Antiqua" w:hAnsi="Book Antiqua" w:cs="Times New Roman"/>
          <w:color w:val="000000"/>
          <w:sz w:val="22"/>
          <w:szCs w:val="22"/>
        </w:rPr>
        <w:t>building cleaning schedule.</w:t>
      </w:r>
    </w:p>
    <w:p w14:paraId="4A457A9D" w14:textId="77777777" w:rsidR="000C5824" w:rsidRPr="000C5824" w:rsidRDefault="000C5824" w:rsidP="006B046C">
      <w:pPr>
        <w:rPr>
          <w:rFonts w:ascii="Times New Roman" w:eastAsia="Times New Roman" w:hAnsi="Times New Roman" w:cs="Times New Roman"/>
        </w:rPr>
      </w:pPr>
    </w:p>
    <w:p w14:paraId="667DACE1" w14:textId="00D8D7BE" w:rsidR="000C5824" w:rsidRPr="000C5824" w:rsidRDefault="001607AE" w:rsidP="006B046C">
      <w:pPr>
        <w:ind w:left="720" w:hanging="720"/>
        <w:rPr>
          <w:rFonts w:ascii="Times New Roman" w:hAnsi="Times New Roman" w:cs="Times New Roman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E.</w:t>
      </w:r>
      <w:r>
        <w:rPr>
          <w:rFonts w:ascii="Book Antiqua" w:hAnsi="Book Antiqua" w:cs="Times New Roman"/>
          <w:color w:val="000000"/>
          <w:sz w:val="22"/>
          <w:szCs w:val="22"/>
        </w:rPr>
        <w:tab/>
        <w:t>Coordinating</w:t>
      </w:r>
      <w:r w:rsidR="000C5824" w:rsidRPr="000C5824">
        <w:rPr>
          <w:rFonts w:ascii="Book Antiqua" w:hAnsi="Book Antiqua" w:cs="Times New Roman"/>
          <w:color w:val="000000"/>
          <w:sz w:val="22"/>
          <w:szCs w:val="22"/>
        </w:rPr>
        <w:t xml:space="preserve"> with Choir School and Preschool about their use of 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the </w:t>
      </w:r>
      <w:r w:rsidR="000C5824" w:rsidRPr="000C5824">
        <w:rPr>
          <w:rFonts w:ascii="Book Antiqua" w:hAnsi="Book Antiqua" w:cs="Times New Roman"/>
          <w:color w:val="000000"/>
          <w:sz w:val="22"/>
          <w:szCs w:val="22"/>
        </w:rPr>
        <w:t>building and grounds.</w:t>
      </w:r>
    </w:p>
    <w:p w14:paraId="7E5E1764" w14:textId="77777777" w:rsidR="000C5824" w:rsidRPr="000C5824" w:rsidRDefault="000C5824" w:rsidP="006B046C">
      <w:pPr>
        <w:rPr>
          <w:rFonts w:ascii="Times New Roman" w:eastAsia="Times New Roman" w:hAnsi="Times New Roman" w:cs="Times New Roman"/>
        </w:rPr>
      </w:pPr>
    </w:p>
    <w:p w14:paraId="336B5F4B" w14:textId="4119F9D8" w:rsidR="0059743E" w:rsidRDefault="000C5824" w:rsidP="006B046C">
      <w:pPr>
        <w:ind w:left="720" w:hanging="720"/>
        <w:rPr>
          <w:rFonts w:ascii="Book Antiqua" w:hAnsi="Book Antiqua" w:cs="Times New Roman"/>
          <w:color w:val="000000"/>
          <w:sz w:val="22"/>
          <w:szCs w:val="22"/>
        </w:rPr>
      </w:pPr>
      <w:r w:rsidRPr="000C5824">
        <w:rPr>
          <w:rFonts w:ascii="Book Antiqua" w:hAnsi="Book Antiqua" w:cs="Times New Roman"/>
          <w:color w:val="000000"/>
          <w:sz w:val="22"/>
          <w:szCs w:val="22"/>
        </w:rPr>
        <w:t>F.</w:t>
      </w:r>
      <w:r w:rsidRPr="000C5824">
        <w:rPr>
          <w:rFonts w:ascii="Book Antiqua" w:hAnsi="Book Antiqua" w:cs="Times New Roman"/>
          <w:color w:val="000000"/>
          <w:sz w:val="22"/>
          <w:szCs w:val="22"/>
        </w:rPr>
        <w:tab/>
      </w:r>
      <w:r w:rsidR="001607AE">
        <w:rPr>
          <w:rFonts w:ascii="Book Antiqua" w:hAnsi="Book Antiqua" w:cs="Times New Roman"/>
          <w:color w:val="000000"/>
          <w:sz w:val="22"/>
          <w:szCs w:val="22"/>
        </w:rPr>
        <w:t>Coordinating</w:t>
      </w:r>
      <w:r w:rsidR="002C4203">
        <w:rPr>
          <w:rFonts w:ascii="Book Antiqua" w:hAnsi="Book Antiqua" w:cs="Times New Roman"/>
          <w:color w:val="000000"/>
          <w:sz w:val="22"/>
          <w:szCs w:val="22"/>
        </w:rPr>
        <w:t xml:space="preserve"> with </w:t>
      </w:r>
      <w:r w:rsidR="0059743E">
        <w:rPr>
          <w:rFonts w:ascii="Book Antiqua" w:hAnsi="Book Antiqua" w:cs="Times New Roman"/>
          <w:color w:val="000000"/>
          <w:sz w:val="22"/>
          <w:szCs w:val="22"/>
        </w:rPr>
        <w:t>the Junior Warden of the Parish Vestry.</w:t>
      </w:r>
    </w:p>
    <w:p w14:paraId="0BF00C90" w14:textId="77777777" w:rsidR="0059743E" w:rsidRDefault="0059743E" w:rsidP="006B046C">
      <w:pPr>
        <w:ind w:left="720" w:hanging="720"/>
        <w:rPr>
          <w:rFonts w:ascii="Book Antiqua" w:hAnsi="Book Antiqua" w:cs="Times New Roman"/>
          <w:color w:val="000000"/>
          <w:sz w:val="22"/>
          <w:szCs w:val="22"/>
        </w:rPr>
      </w:pPr>
    </w:p>
    <w:p w14:paraId="7AB4477E" w14:textId="1C92A93A" w:rsidR="000C5824" w:rsidRPr="000C5824" w:rsidRDefault="0059743E" w:rsidP="006B046C">
      <w:pPr>
        <w:ind w:left="720" w:hanging="720"/>
        <w:rPr>
          <w:rFonts w:ascii="Times New Roman" w:hAnsi="Times New Roman" w:cs="Times New Roman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G.</w:t>
      </w:r>
      <w:r>
        <w:rPr>
          <w:rFonts w:ascii="Book Antiqua" w:hAnsi="Book Antiqua" w:cs="Times New Roman"/>
          <w:color w:val="000000"/>
          <w:sz w:val="22"/>
          <w:szCs w:val="22"/>
        </w:rPr>
        <w:tab/>
      </w:r>
      <w:r w:rsidR="000C5824" w:rsidRPr="000C5824">
        <w:rPr>
          <w:rFonts w:ascii="Book Antiqua" w:hAnsi="Book Antiqua" w:cs="Times New Roman"/>
          <w:color w:val="000000"/>
          <w:sz w:val="22"/>
          <w:szCs w:val="22"/>
        </w:rPr>
        <w:t>Administer</w:t>
      </w:r>
      <w:r w:rsidR="001607AE">
        <w:rPr>
          <w:rFonts w:ascii="Book Antiqua" w:hAnsi="Book Antiqua" w:cs="Times New Roman"/>
          <w:color w:val="000000"/>
          <w:sz w:val="22"/>
          <w:szCs w:val="22"/>
        </w:rPr>
        <w:t>ing</w:t>
      </w:r>
      <w:r w:rsidR="000C5824" w:rsidRPr="000C5824">
        <w:rPr>
          <w:rFonts w:ascii="Book Antiqua" w:hAnsi="Book Antiqua" w:cs="Times New Roman"/>
          <w:color w:val="000000"/>
          <w:sz w:val="22"/>
          <w:szCs w:val="22"/>
        </w:rPr>
        <w:t xml:space="preserve"> Building Use policies approved by the Vestry, securing signed Building Use agreements as appropriate.</w:t>
      </w:r>
    </w:p>
    <w:p w14:paraId="7127A9D3" w14:textId="77777777" w:rsidR="000C5824" w:rsidRPr="000C5824" w:rsidRDefault="000C5824" w:rsidP="006B046C">
      <w:pPr>
        <w:rPr>
          <w:rFonts w:ascii="Times New Roman" w:eastAsia="Times New Roman" w:hAnsi="Times New Roman" w:cs="Times New Roman"/>
        </w:rPr>
      </w:pPr>
    </w:p>
    <w:p w14:paraId="3B946B70" w14:textId="4172D875" w:rsidR="00C6140A" w:rsidRPr="002105CB" w:rsidRDefault="0059743E" w:rsidP="00C6140A">
      <w:pPr>
        <w:rPr>
          <w:rFonts w:ascii="Times New Roman" w:hAnsi="Times New Roman" w:cs="Times New Roman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H</w:t>
      </w:r>
      <w:r w:rsidR="000C5824" w:rsidRPr="000C5824">
        <w:rPr>
          <w:rFonts w:ascii="Book Antiqua" w:hAnsi="Book Antiqua" w:cs="Times New Roman"/>
          <w:color w:val="000000"/>
          <w:sz w:val="22"/>
          <w:szCs w:val="22"/>
        </w:rPr>
        <w:t>.</w:t>
      </w:r>
      <w:r w:rsidR="000C5824" w:rsidRPr="000C5824">
        <w:rPr>
          <w:rFonts w:ascii="Book Antiqua" w:hAnsi="Book Antiqua" w:cs="Times New Roman"/>
          <w:color w:val="000000"/>
          <w:sz w:val="22"/>
          <w:szCs w:val="22"/>
        </w:rPr>
        <w:tab/>
      </w:r>
      <w:r w:rsidR="00C6140A" w:rsidRPr="002105CB">
        <w:rPr>
          <w:rFonts w:ascii="Book Antiqua" w:hAnsi="Book Antiqua" w:cs="Times New Roman"/>
          <w:color w:val="000000"/>
          <w:sz w:val="22"/>
          <w:szCs w:val="22"/>
        </w:rPr>
        <w:t>Maintain</w:t>
      </w:r>
      <w:r w:rsidR="001607AE">
        <w:rPr>
          <w:rFonts w:ascii="Book Antiqua" w:hAnsi="Book Antiqua" w:cs="Times New Roman"/>
          <w:color w:val="000000"/>
          <w:sz w:val="22"/>
          <w:szCs w:val="22"/>
        </w:rPr>
        <w:t>ing</w:t>
      </w:r>
      <w:r w:rsidR="00C6140A" w:rsidRPr="002105CB">
        <w:rPr>
          <w:rFonts w:ascii="Book Antiqua" w:hAnsi="Book Antiqua" w:cs="Times New Roman"/>
          <w:color w:val="000000"/>
          <w:sz w:val="22"/>
          <w:szCs w:val="22"/>
        </w:rPr>
        <w:t xml:space="preserve"> security system records and issue keys appropriate codes.</w:t>
      </w:r>
    </w:p>
    <w:p w14:paraId="4397102C" w14:textId="77777777" w:rsidR="00C6140A" w:rsidRDefault="00C6140A" w:rsidP="006B046C">
      <w:pPr>
        <w:ind w:left="720" w:hanging="720"/>
        <w:rPr>
          <w:rFonts w:ascii="Book Antiqua" w:hAnsi="Book Antiqua" w:cs="Times New Roman"/>
          <w:color w:val="000000"/>
          <w:sz w:val="22"/>
          <w:szCs w:val="22"/>
        </w:rPr>
      </w:pPr>
    </w:p>
    <w:p w14:paraId="19AB0A00" w14:textId="7CA9986C" w:rsidR="000C5824" w:rsidRPr="000C5824" w:rsidRDefault="00C6140A" w:rsidP="006B046C">
      <w:pPr>
        <w:ind w:left="720" w:hanging="720"/>
        <w:rPr>
          <w:rFonts w:ascii="Times New Roman" w:hAnsi="Times New Roman" w:cs="Times New Roman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I.</w:t>
      </w:r>
      <w:r>
        <w:rPr>
          <w:rFonts w:ascii="Book Antiqua" w:hAnsi="Book Antiqua" w:cs="Times New Roman"/>
          <w:color w:val="000000"/>
          <w:sz w:val="22"/>
          <w:szCs w:val="22"/>
        </w:rPr>
        <w:tab/>
      </w:r>
      <w:r w:rsidR="000C5824" w:rsidRPr="000C5824">
        <w:rPr>
          <w:rFonts w:ascii="Book Antiqua" w:hAnsi="Book Antiqua" w:cs="Times New Roman"/>
          <w:color w:val="000000"/>
          <w:sz w:val="22"/>
          <w:szCs w:val="22"/>
        </w:rPr>
        <w:t>Maintain</w:t>
      </w:r>
      <w:r w:rsidR="001607AE">
        <w:rPr>
          <w:rFonts w:ascii="Book Antiqua" w:hAnsi="Book Antiqua" w:cs="Times New Roman"/>
          <w:color w:val="000000"/>
          <w:sz w:val="22"/>
          <w:szCs w:val="22"/>
        </w:rPr>
        <w:t>ing and approving</w:t>
      </w:r>
      <w:r w:rsidR="000C5824" w:rsidRPr="000C5824">
        <w:rPr>
          <w:rFonts w:ascii="Book Antiqua" w:hAnsi="Book Antiqua" w:cs="Times New Roman"/>
          <w:color w:val="000000"/>
          <w:sz w:val="22"/>
          <w:szCs w:val="22"/>
        </w:rPr>
        <w:t xml:space="preserve"> </w:t>
      </w:r>
      <w:r w:rsidR="001607AE">
        <w:rPr>
          <w:rFonts w:ascii="Book Antiqua" w:hAnsi="Book Antiqua" w:cs="Times New Roman"/>
          <w:color w:val="000000"/>
          <w:sz w:val="22"/>
          <w:szCs w:val="22"/>
        </w:rPr>
        <w:t xml:space="preserve">a </w:t>
      </w:r>
      <w:r w:rsidR="000C5824" w:rsidRPr="000C5824">
        <w:rPr>
          <w:rFonts w:ascii="Book Antiqua" w:hAnsi="Book Antiqua" w:cs="Times New Roman"/>
          <w:color w:val="000000"/>
          <w:sz w:val="22"/>
          <w:szCs w:val="22"/>
        </w:rPr>
        <w:t>building reservation system, including wedding receptions.</w:t>
      </w:r>
    </w:p>
    <w:p w14:paraId="51AB6FB3" w14:textId="77777777" w:rsidR="000C5824" w:rsidRPr="000C5824" w:rsidRDefault="000C5824" w:rsidP="006B046C">
      <w:pPr>
        <w:rPr>
          <w:rFonts w:ascii="Times New Roman" w:eastAsia="Times New Roman" w:hAnsi="Times New Roman" w:cs="Times New Roman"/>
        </w:rPr>
      </w:pPr>
    </w:p>
    <w:p w14:paraId="38E90DBB" w14:textId="46A7D5BB" w:rsidR="000C5824" w:rsidRPr="000C5824" w:rsidRDefault="00C6140A" w:rsidP="006B046C">
      <w:pPr>
        <w:rPr>
          <w:rFonts w:ascii="Times New Roman" w:hAnsi="Times New Roman" w:cs="Times New Roman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J</w:t>
      </w:r>
      <w:r w:rsidR="001607AE">
        <w:rPr>
          <w:rFonts w:ascii="Book Antiqua" w:hAnsi="Book Antiqua" w:cs="Times New Roman"/>
          <w:color w:val="000000"/>
          <w:sz w:val="22"/>
          <w:szCs w:val="22"/>
        </w:rPr>
        <w:t>.</w:t>
      </w:r>
      <w:r w:rsidR="001607AE">
        <w:rPr>
          <w:rFonts w:ascii="Book Antiqua" w:hAnsi="Book Antiqua" w:cs="Times New Roman"/>
          <w:color w:val="000000"/>
          <w:sz w:val="22"/>
          <w:szCs w:val="22"/>
        </w:rPr>
        <w:tab/>
        <w:t>Preparing</w:t>
      </w:r>
      <w:r w:rsidR="000C5824" w:rsidRPr="000C5824">
        <w:rPr>
          <w:rFonts w:ascii="Book Antiqua" w:hAnsi="Book Antiqua" w:cs="Times New Roman"/>
          <w:color w:val="000000"/>
          <w:sz w:val="22"/>
          <w:szCs w:val="22"/>
        </w:rPr>
        <w:t xml:space="preserve"> long range plans for maintenance and improvement of facilities.</w:t>
      </w:r>
    </w:p>
    <w:p w14:paraId="5FC08165" w14:textId="77777777" w:rsidR="000C5824" w:rsidRPr="000C5824" w:rsidRDefault="000C5824" w:rsidP="006B046C">
      <w:pPr>
        <w:rPr>
          <w:rFonts w:ascii="Times New Roman" w:eastAsia="Times New Roman" w:hAnsi="Times New Roman" w:cs="Times New Roman"/>
        </w:rPr>
      </w:pPr>
    </w:p>
    <w:p w14:paraId="7730DDF3" w14:textId="5572B121" w:rsidR="000C5824" w:rsidRPr="000C5824" w:rsidRDefault="00C6140A" w:rsidP="006B046C">
      <w:pPr>
        <w:rPr>
          <w:rFonts w:ascii="Times New Roman" w:hAnsi="Times New Roman" w:cs="Times New Roman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K</w:t>
      </w:r>
      <w:r w:rsidR="001607AE">
        <w:rPr>
          <w:rFonts w:ascii="Book Antiqua" w:hAnsi="Book Antiqua" w:cs="Times New Roman"/>
          <w:color w:val="000000"/>
          <w:sz w:val="22"/>
          <w:szCs w:val="22"/>
        </w:rPr>
        <w:t>.</w:t>
      </w:r>
      <w:r w:rsidR="001607AE">
        <w:rPr>
          <w:rFonts w:ascii="Book Antiqua" w:hAnsi="Book Antiqua" w:cs="Times New Roman"/>
          <w:color w:val="000000"/>
          <w:sz w:val="22"/>
          <w:szCs w:val="22"/>
        </w:rPr>
        <w:tab/>
        <w:t>Supervising</w:t>
      </w:r>
      <w:r w:rsidR="000C5824" w:rsidRPr="000C5824">
        <w:rPr>
          <w:rFonts w:ascii="Book Antiqua" w:hAnsi="Book Antiqua" w:cs="Times New Roman"/>
          <w:color w:val="000000"/>
          <w:sz w:val="22"/>
          <w:szCs w:val="22"/>
        </w:rPr>
        <w:t xml:space="preserve"> landscape maintenance.</w:t>
      </w:r>
    </w:p>
    <w:p w14:paraId="28BFA073" w14:textId="77777777" w:rsidR="000C5824" w:rsidRPr="000C5824" w:rsidRDefault="000C5824" w:rsidP="006B046C">
      <w:pPr>
        <w:rPr>
          <w:rFonts w:ascii="Times New Roman" w:eastAsia="Times New Roman" w:hAnsi="Times New Roman" w:cs="Times New Roman"/>
        </w:rPr>
      </w:pPr>
    </w:p>
    <w:p w14:paraId="1586B54D" w14:textId="68B2E0D9" w:rsidR="00C6140A" w:rsidRDefault="001607AE" w:rsidP="00C6140A">
      <w:pPr>
        <w:pStyle w:val="ListParagraph"/>
        <w:numPr>
          <w:ilvl w:val="0"/>
          <w:numId w:val="10"/>
        </w:numPr>
        <w:ind w:hanging="720"/>
        <w:textAlignment w:val="baseline"/>
        <w:rPr>
          <w:rFonts w:ascii="Book Antiqua" w:hAnsi="Book Antiqua" w:cs="Times New Roman"/>
          <w:color w:val="000000"/>
          <w:sz w:val="22"/>
          <w:szCs w:val="22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Insuring</w:t>
      </w:r>
      <w:r w:rsidR="000C5824" w:rsidRPr="00C6140A">
        <w:rPr>
          <w:rFonts w:ascii="Book Antiqua" w:hAnsi="Book Antiqua" w:cs="Times New Roman"/>
          <w:color w:val="000000"/>
          <w:sz w:val="22"/>
          <w:szCs w:val="22"/>
        </w:rPr>
        <w:t xml:space="preserve"> that building is adequately insured.  </w:t>
      </w:r>
    </w:p>
    <w:p w14:paraId="707C3DAA" w14:textId="77777777" w:rsidR="00C6140A" w:rsidRDefault="00C6140A" w:rsidP="00C6140A">
      <w:pPr>
        <w:pStyle w:val="ListParagraph"/>
        <w:textAlignment w:val="baseline"/>
        <w:rPr>
          <w:rFonts w:ascii="Book Antiqua" w:hAnsi="Book Antiqua" w:cs="Times New Roman"/>
          <w:color w:val="000000"/>
          <w:sz w:val="22"/>
          <w:szCs w:val="22"/>
        </w:rPr>
      </w:pPr>
    </w:p>
    <w:p w14:paraId="5A7B2847" w14:textId="5B841730" w:rsidR="000C5824" w:rsidRPr="00C6140A" w:rsidRDefault="000C5824" w:rsidP="00C6140A">
      <w:pPr>
        <w:pStyle w:val="ListParagraph"/>
        <w:numPr>
          <w:ilvl w:val="0"/>
          <w:numId w:val="10"/>
        </w:numPr>
        <w:ind w:hanging="720"/>
        <w:textAlignment w:val="baseline"/>
        <w:rPr>
          <w:rFonts w:ascii="Book Antiqua" w:hAnsi="Book Antiqua" w:cs="Times New Roman"/>
          <w:color w:val="000000"/>
          <w:sz w:val="22"/>
          <w:szCs w:val="22"/>
        </w:rPr>
      </w:pPr>
      <w:r w:rsidRPr="00C6140A">
        <w:rPr>
          <w:rFonts w:ascii="Book Antiqua" w:hAnsi="Book Antiqua" w:cs="Times New Roman"/>
          <w:color w:val="000000"/>
          <w:sz w:val="22"/>
          <w:szCs w:val="22"/>
        </w:rPr>
        <w:t>Develop</w:t>
      </w:r>
      <w:r w:rsidR="00B10BC3">
        <w:rPr>
          <w:rFonts w:ascii="Book Antiqua" w:hAnsi="Book Antiqua" w:cs="Times New Roman"/>
          <w:color w:val="000000"/>
          <w:sz w:val="22"/>
          <w:szCs w:val="22"/>
        </w:rPr>
        <w:t>ing</w:t>
      </w:r>
      <w:r w:rsidRPr="00C6140A">
        <w:rPr>
          <w:rFonts w:ascii="Book Antiqua" w:hAnsi="Book Antiqua" w:cs="Times New Roman"/>
          <w:color w:val="000000"/>
          <w:sz w:val="22"/>
          <w:szCs w:val="22"/>
        </w:rPr>
        <w:t xml:space="preserve"> and implement</w:t>
      </w:r>
      <w:r w:rsidR="00B10BC3">
        <w:rPr>
          <w:rFonts w:ascii="Book Antiqua" w:hAnsi="Book Antiqua" w:cs="Times New Roman"/>
          <w:color w:val="000000"/>
          <w:sz w:val="22"/>
          <w:szCs w:val="22"/>
        </w:rPr>
        <w:t>ing</w:t>
      </w:r>
      <w:r w:rsidRPr="00C6140A">
        <w:rPr>
          <w:rFonts w:ascii="Book Antiqua" w:hAnsi="Book Antiqua" w:cs="Times New Roman"/>
          <w:color w:val="000000"/>
          <w:sz w:val="22"/>
          <w:szCs w:val="22"/>
        </w:rPr>
        <w:t xml:space="preserve"> a risk management progra</w:t>
      </w:r>
      <w:r w:rsidR="00C6140A">
        <w:rPr>
          <w:rFonts w:ascii="Book Antiqua" w:hAnsi="Book Antiqua" w:cs="Times New Roman"/>
          <w:color w:val="000000"/>
          <w:sz w:val="22"/>
          <w:szCs w:val="22"/>
        </w:rPr>
        <w:t>m, including</w:t>
      </w:r>
      <w:r w:rsidRPr="00C6140A">
        <w:rPr>
          <w:rFonts w:ascii="Book Antiqua" w:hAnsi="Book Antiqua" w:cs="Times New Roman"/>
          <w:color w:val="000000"/>
          <w:sz w:val="22"/>
          <w:szCs w:val="22"/>
        </w:rPr>
        <w:t xml:space="preserve"> employee safety</w:t>
      </w:r>
      <w:r w:rsidR="00C6140A">
        <w:rPr>
          <w:rFonts w:ascii="Book Antiqua" w:hAnsi="Book Antiqua" w:cs="Times New Roman"/>
          <w:color w:val="000000"/>
          <w:sz w:val="22"/>
          <w:szCs w:val="22"/>
        </w:rPr>
        <w:t xml:space="preserve"> in the plan</w:t>
      </w:r>
      <w:r w:rsidRPr="00C6140A">
        <w:rPr>
          <w:rFonts w:ascii="Book Antiqua" w:hAnsi="Book Antiqua" w:cs="Times New Roman"/>
          <w:color w:val="000000"/>
          <w:sz w:val="22"/>
          <w:szCs w:val="22"/>
        </w:rPr>
        <w:t>.</w:t>
      </w:r>
    </w:p>
    <w:p w14:paraId="41C51717" w14:textId="77777777" w:rsidR="000C5824" w:rsidRPr="000C5824" w:rsidRDefault="000C5824" w:rsidP="006B046C">
      <w:pPr>
        <w:rPr>
          <w:rFonts w:ascii="Times New Roman" w:eastAsia="Times New Roman" w:hAnsi="Times New Roman" w:cs="Times New Roman"/>
        </w:rPr>
      </w:pPr>
    </w:p>
    <w:p w14:paraId="4113AB64" w14:textId="7641E5FA" w:rsidR="000C5824" w:rsidRPr="0059743E" w:rsidRDefault="00B10BC3" w:rsidP="0059743E">
      <w:pPr>
        <w:pStyle w:val="ListParagraph"/>
        <w:numPr>
          <w:ilvl w:val="0"/>
          <w:numId w:val="9"/>
        </w:numPr>
        <w:ind w:hanging="720"/>
        <w:textAlignment w:val="baseline"/>
        <w:rPr>
          <w:rFonts w:ascii="Book Antiqua" w:hAnsi="Book Antiqua" w:cs="Times New Roman"/>
          <w:color w:val="000000"/>
          <w:sz w:val="22"/>
          <w:szCs w:val="22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Communicating</w:t>
      </w:r>
      <w:r w:rsidR="000C5824" w:rsidRPr="0059743E">
        <w:rPr>
          <w:rFonts w:ascii="Book Antiqua" w:hAnsi="Book Antiqua" w:cs="Times New Roman"/>
          <w:color w:val="000000"/>
          <w:sz w:val="22"/>
          <w:szCs w:val="22"/>
        </w:rPr>
        <w:t xml:space="preserve"> regularly with Junior Warden on Building and Grounds Affairs.</w:t>
      </w:r>
    </w:p>
    <w:p w14:paraId="67FE5AEB" w14:textId="77777777" w:rsidR="000C5824" w:rsidRPr="000C5824" w:rsidRDefault="000C5824" w:rsidP="006B046C">
      <w:pPr>
        <w:rPr>
          <w:rFonts w:ascii="Times New Roman" w:eastAsia="Times New Roman" w:hAnsi="Times New Roman" w:cs="Times New Roman"/>
        </w:rPr>
      </w:pPr>
    </w:p>
    <w:p w14:paraId="23F2C90E" w14:textId="468F8D5B" w:rsidR="000C5824" w:rsidRPr="000C5824" w:rsidRDefault="00642692" w:rsidP="006B046C">
      <w:pPr>
        <w:rPr>
          <w:rFonts w:ascii="Times New Roman" w:hAnsi="Times New Roman" w:cs="Times New Roman"/>
        </w:rPr>
      </w:pPr>
      <w:r>
        <w:rPr>
          <w:rFonts w:ascii="Book Antiqua" w:hAnsi="Book Antiqua" w:cs="Times New Roman"/>
          <w:b/>
          <w:bCs/>
          <w:color w:val="000000"/>
          <w:sz w:val="22"/>
          <w:szCs w:val="22"/>
        </w:rPr>
        <w:t>III</w:t>
      </w:r>
      <w:r w:rsidR="000C5824" w:rsidRPr="000C5824">
        <w:rPr>
          <w:rFonts w:ascii="Book Antiqua" w:hAnsi="Book Antiqua" w:cs="Times New Roman"/>
          <w:b/>
          <w:bCs/>
          <w:color w:val="000000"/>
          <w:sz w:val="22"/>
          <w:szCs w:val="22"/>
        </w:rPr>
        <w:t>.</w:t>
      </w:r>
      <w:r w:rsidR="000C5824" w:rsidRPr="000C5824">
        <w:rPr>
          <w:rFonts w:ascii="Book Antiqua" w:hAnsi="Book Antiqua" w:cs="Times New Roman"/>
          <w:b/>
          <w:bCs/>
          <w:color w:val="000000"/>
          <w:sz w:val="22"/>
          <w:szCs w:val="22"/>
        </w:rPr>
        <w:tab/>
        <w:t>Other</w:t>
      </w:r>
    </w:p>
    <w:p w14:paraId="212FAB79" w14:textId="77777777" w:rsidR="000C5824" w:rsidRPr="000C5824" w:rsidRDefault="000C5824" w:rsidP="006B046C">
      <w:pPr>
        <w:rPr>
          <w:rFonts w:ascii="Times New Roman" w:eastAsia="Times New Roman" w:hAnsi="Times New Roman" w:cs="Times New Roman"/>
        </w:rPr>
      </w:pPr>
    </w:p>
    <w:p w14:paraId="1026682C" w14:textId="1A899F7B" w:rsidR="0059743E" w:rsidRDefault="0059743E" w:rsidP="006B046C">
      <w:pPr>
        <w:pStyle w:val="ListParagraph"/>
        <w:numPr>
          <w:ilvl w:val="0"/>
          <w:numId w:val="8"/>
        </w:numPr>
        <w:ind w:left="720"/>
        <w:rPr>
          <w:rFonts w:ascii="Book Antiqua" w:hAnsi="Book Antiqua" w:cs="Times New Roman"/>
          <w:color w:val="000000"/>
          <w:sz w:val="22"/>
          <w:szCs w:val="22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Be</w:t>
      </w:r>
      <w:r w:rsidR="00895138">
        <w:rPr>
          <w:rFonts w:ascii="Book Antiqua" w:hAnsi="Book Antiqua" w:cs="Times New Roman"/>
          <w:color w:val="000000"/>
          <w:sz w:val="22"/>
          <w:szCs w:val="22"/>
        </w:rPr>
        <w:t>ing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 in the office on a regular basis (typically for 5 hours each day, four days a week).</w:t>
      </w:r>
    </w:p>
    <w:p w14:paraId="72CA3E27" w14:textId="77777777" w:rsidR="0059743E" w:rsidRDefault="0059743E" w:rsidP="0059743E">
      <w:pPr>
        <w:pStyle w:val="ListParagraph"/>
        <w:rPr>
          <w:rFonts w:ascii="Book Antiqua" w:hAnsi="Book Antiqua" w:cs="Times New Roman"/>
          <w:color w:val="000000"/>
          <w:sz w:val="22"/>
          <w:szCs w:val="22"/>
        </w:rPr>
      </w:pPr>
    </w:p>
    <w:p w14:paraId="18983282" w14:textId="22D1BDE1" w:rsidR="006B046C" w:rsidRDefault="006B046C" w:rsidP="006B046C">
      <w:pPr>
        <w:pStyle w:val="ListParagraph"/>
        <w:numPr>
          <w:ilvl w:val="0"/>
          <w:numId w:val="8"/>
        </w:numPr>
        <w:ind w:left="720"/>
        <w:rPr>
          <w:rFonts w:ascii="Book Antiqua" w:hAnsi="Book Antiqua" w:cs="Times New Roman"/>
          <w:color w:val="000000"/>
          <w:sz w:val="22"/>
          <w:szCs w:val="22"/>
        </w:rPr>
      </w:pPr>
      <w:r w:rsidRPr="006B046C">
        <w:rPr>
          <w:rFonts w:ascii="Book Antiqua" w:hAnsi="Book Antiqua" w:cs="Times New Roman"/>
          <w:color w:val="000000"/>
          <w:sz w:val="22"/>
          <w:szCs w:val="22"/>
        </w:rPr>
        <w:t>Attend</w:t>
      </w:r>
      <w:r w:rsidR="000111B9">
        <w:rPr>
          <w:rFonts w:ascii="Book Antiqua" w:hAnsi="Book Antiqua" w:cs="Times New Roman"/>
          <w:color w:val="000000"/>
          <w:sz w:val="22"/>
          <w:szCs w:val="22"/>
        </w:rPr>
        <w:t>ing</w:t>
      </w:r>
      <w:r w:rsidRPr="006B046C">
        <w:rPr>
          <w:rFonts w:ascii="Book Antiqua" w:hAnsi="Book Antiqua" w:cs="Times New Roman"/>
          <w:color w:val="000000"/>
          <w:sz w:val="22"/>
          <w:szCs w:val="22"/>
        </w:rPr>
        <w:t xml:space="preserve"> staff meetings.</w:t>
      </w:r>
    </w:p>
    <w:p w14:paraId="3B54522E" w14:textId="77777777" w:rsidR="006B046C" w:rsidRDefault="006B046C" w:rsidP="006B046C">
      <w:pPr>
        <w:pStyle w:val="ListParagraph"/>
        <w:rPr>
          <w:rFonts w:ascii="Book Antiqua" w:hAnsi="Book Antiqua" w:cs="Times New Roman"/>
          <w:color w:val="000000"/>
          <w:sz w:val="22"/>
          <w:szCs w:val="22"/>
        </w:rPr>
      </w:pPr>
    </w:p>
    <w:p w14:paraId="6FBE4530" w14:textId="51168EF0" w:rsidR="006B046C" w:rsidRDefault="000C5824" w:rsidP="006B046C">
      <w:pPr>
        <w:pStyle w:val="ListParagraph"/>
        <w:numPr>
          <w:ilvl w:val="0"/>
          <w:numId w:val="8"/>
        </w:numPr>
        <w:ind w:left="720"/>
        <w:rPr>
          <w:rFonts w:ascii="Book Antiqua" w:hAnsi="Book Antiqua" w:cs="Times New Roman"/>
          <w:color w:val="000000"/>
          <w:sz w:val="22"/>
          <w:szCs w:val="22"/>
        </w:rPr>
      </w:pPr>
      <w:r w:rsidRPr="006B046C">
        <w:rPr>
          <w:rFonts w:ascii="Book Antiqua" w:hAnsi="Book Antiqua" w:cs="Times New Roman"/>
          <w:color w:val="000000"/>
          <w:sz w:val="22"/>
          <w:szCs w:val="22"/>
        </w:rPr>
        <w:t>Maintain</w:t>
      </w:r>
      <w:r w:rsidR="002A4616">
        <w:rPr>
          <w:rFonts w:ascii="Book Antiqua" w:hAnsi="Book Antiqua" w:cs="Times New Roman"/>
          <w:color w:val="000000"/>
          <w:sz w:val="22"/>
          <w:szCs w:val="22"/>
        </w:rPr>
        <w:t>ing</w:t>
      </w:r>
      <w:r w:rsidRPr="006B046C">
        <w:rPr>
          <w:rFonts w:ascii="Book Antiqua" w:hAnsi="Book Antiqua" w:cs="Times New Roman"/>
          <w:color w:val="000000"/>
          <w:sz w:val="22"/>
          <w:szCs w:val="22"/>
        </w:rPr>
        <w:t xml:space="preserve"> the building climate-control system (Honeywell) from Administrator’s computer by setting start and end times for 14 air handler units.  </w:t>
      </w:r>
    </w:p>
    <w:p w14:paraId="1D7E88B6" w14:textId="77777777" w:rsidR="006B046C" w:rsidRPr="006B046C" w:rsidRDefault="006B046C" w:rsidP="006B046C">
      <w:pPr>
        <w:rPr>
          <w:rFonts w:ascii="Book Antiqua" w:hAnsi="Book Antiqua" w:cs="Times New Roman"/>
          <w:color w:val="000000"/>
          <w:sz w:val="22"/>
          <w:szCs w:val="22"/>
        </w:rPr>
      </w:pPr>
    </w:p>
    <w:p w14:paraId="32811D9E" w14:textId="02BA37AC" w:rsidR="000C5824" w:rsidRDefault="000C5824" w:rsidP="006B046C">
      <w:pPr>
        <w:pStyle w:val="ListParagraph"/>
        <w:numPr>
          <w:ilvl w:val="0"/>
          <w:numId w:val="8"/>
        </w:numPr>
        <w:ind w:left="720"/>
        <w:rPr>
          <w:rFonts w:ascii="Book Antiqua" w:hAnsi="Book Antiqua" w:cs="Times New Roman"/>
          <w:color w:val="000000"/>
          <w:sz w:val="22"/>
          <w:szCs w:val="22"/>
        </w:rPr>
      </w:pPr>
      <w:r w:rsidRPr="006B046C">
        <w:rPr>
          <w:rFonts w:ascii="Book Antiqua" w:hAnsi="Book Antiqua" w:cs="Times New Roman"/>
          <w:color w:val="000000"/>
          <w:sz w:val="22"/>
          <w:szCs w:val="22"/>
        </w:rPr>
        <w:t>Answer</w:t>
      </w:r>
      <w:r w:rsidR="000111B9">
        <w:rPr>
          <w:rFonts w:ascii="Book Antiqua" w:hAnsi="Book Antiqua" w:cs="Times New Roman"/>
          <w:color w:val="000000"/>
          <w:sz w:val="22"/>
          <w:szCs w:val="22"/>
        </w:rPr>
        <w:t>ing</w:t>
      </w:r>
      <w:r w:rsidRPr="006B046C">
        <w:rPr>
          <w:rFonts w:ascii="Book Antiqua" w:hAnsi="Book Antiqua" w:cs="Times New Roman"/>
          <w:color w:val="000000"/>
          <w:sz w:val="22"/>
          <w:szCs w:val="22"/>
        </w:rPr>
        <w:t xml:space="preserve"> </w:t>
      </w:r>
      <w:r w:rsidR="000111B9">
        <w:rPr>
          <w:rFonts w:ascii="Book Antiqua" w:hAnsi="Book Antiqua" w:cs="Times New Roman"/>
          <w:color w:val="000000"/>
          <w:sz w:val="22"/>
          <w:szCs w:val="22"/>
        </w:rPr>
        <w:t xml:space="preserve">the </w:t>
      </w:r>
      <w:r w:rsidRPr="006B046C">
        <w:rPr>
          <w:rFonts w:ascii="Book Antiqua" w:hAnsi="Book Antiqua" w:cs="Times New Roman"/>
          <w:color w:val="000000"/>
          <w:sz w:val="22"/>
          <w:szCs w:val="22"/>
        </w:rPr>
        <w:t xml:space="preserve">phone when </w:t>
      </w:r>
      <w:r w:rsidR="000111B9">
        <w:rPr>
          <w:rFonts w:ascii="Book Antiqua" w:hAnsi="Book Antiqua" w:cs="Times New Roman"/>
          <w:color w:val="000000"/>
          <w:sz w:val="22"/>
          <w:szCs w:val="22"/>
        </w:rPr>
        <w:t xml:space="preserve">the </w:t>
      </w:r>
      <w:r w:rsidRPr="006B046C">
        <w:rPr>
          <w:rFonts w:ascii="Book Antiqua" w:hAnsi="Book Antiqua" w:cs="Times New Roman"/>
          <w:color w:val="000000"/>
          <w:sz w:val="22"/>
          <w:szCs w:val="22"/>
        </w:rPr>
        <w:t xml:space="preserve">Communication Director or volunteer </w:t>
      </w:r>
      <w:r w:rsidR="000111B9">
        <w:rPr>
          <w:rFonts w:ascii="Book Antiqua" w:hAnsi="Book Antiqua" w:cs="Times New Roman"/>
          <w:color w:val="000000"/>
          <w:sz w:val="22"/>
          <w:szCs w:val="22"/>
        </w:rPr>
        <w:t>receptionist does not.</w:t>
      </w:r>
    </w:p>
    <w:p w14:paraId="52BD93E7" w14:textId="77777777" w:rsidR="0059743E" w:rsidRPr="0059743E" w:rsidRDefault="0059743E" w:rsidP="0059743E">
      <w:pPr>
        <w:rPr>
          <w:rFonts w:ascii="Book Antiqua" w:hAnsi="Book Antiqua" w:cs="Times New Roman"/>
          <w:color w:val="000000"/>
          <w:sz w:val="22"/>
          <w:szCs w:val="22"/>
        </w:rPr>
      </w:pPr>
    </w:p>
    <w:p w14:paraId="6AE6ABD3" w14:textId="512A48EC" w:rsidR="007D50E3" w:rsidRDefault="002A4616" w:rsidP="006B046C">
      <w:pPr>
        <w:pStyle w:val="ListParagraph"/>
        <w:numPr>
          <w:ilvl w:val="0"/>
          <w:numId w:val="8"/>
        </w:numPr>
        <w:ind w:left="720"/>
        <w:rPr>
          <w:rFonts w:ascii="Book Antiqua" w:hAnsi="Book Antiqua" w:cs="Times New Roman"/>
          <w:color w:val="000000"/>
          <w:sz w:val="22"/>
          <w:szCs w:val="22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Coordinat</w:t>
      </w:r>
      <w:r w:rsidR="000111B9">
        <w:rPr>
          <w:rFonts w:ascii="Book Antiqua" w:hAnsi="Book Antiqua" w:cs="Times New Roman"/>
          <w:color w:val="000000"/>
          <w:sz w:val="22"/>
          <w:szCs w:val="22"/>
        </w:rPr>
        <w:t>ing</w:t>
      </w:r>
      <w:r w:rsidR="00342DE7">
        <w:rPr>
          <w:rFonts w:ascii="Book Antiqua" w:hAnsi="Book Antiqua" w:cs="Times New Roman"/>
          <w:color w:val="000000"/>
          <w:sz w:val="22"/>
          <w:szCs w:val="22"/>
        </w:rPr>
        <w:t xml:space="preserve"> responsibilities </w:t>
      </w:r>
      <w:r w:rsidR="000111B9">
        <w:rPr>
          <w:rFonts w:ascii="Book Antiqua" w:hAnsi="Book Antiqua" w:cs="Times New Roman"/>
          <w:color w:val="000000"/>
          <w:sz w:val="22"/>
          <w:szCs w:val="22"/>
        </w:rPr>
        <w:t>with the Kitchen Manager.</w:t>
      </w:r>
    </w:p>
    <w:p w14:paraId="6A774933" w14:textId="77777777" w:rsidR="007D50E3" w:rsidRPr="007D50E3" w:rsidRDefault="007D50E3" w:rsidP="007D50E3">
      <w:pPr>
        <w:rPr>
          <w:rFonts w:ascii="Book Antiqua" w:hAnsi="Book Antiqua" w:cs="Times New Roman"/>
          <w:color w:val="000000"/>
          <w:sz w:val="22"/>
          <w:szCs w:val="22"/>
        </w:rPr>
      </w:pPr>
    </w:p>
    <w:p w14:paraId="404C8600" w14:textId="349F3744" w:rsidR="0059743E" w:rsidRPr="007D50E3" w:rsidRDefault="0059743E" w:rsidP="007D50E3">
      <w:pPr>
        <w:pStyle w:val="ListParagraph"/>
        <w:numPr>
          <w:ilvl w:val="0"/>
          <w:numId w:val="8"/>
        </w:numPr>
        <w:ind w:left="720"/>
        <w:rPr>
          <w:rFonts w:ascii="Book Antiqua" w:hAnsi="Book Antiqua" w:cs="Times New Roman"/>
          <w:color w:val="000000"/>
          <w:sz w:val="22"/>
          <w:szCs w:val="22"/>
        </w:rPr>
      </w:pPr>
      <w:r w:rsidRPr="007D50E3">
        <w:rPr>
          <w:rFonts w:ascii="Book Antiqua" w:hAnsi="Book Antiqua" w:cs="Times New Roman"/>
          <w:color w:val="000000"/>
          <w:sz w:val="22"/>
          <w:szCs w:val="22"/>
        </w:rPr>
        <w:t>Perform</w:t>
      </w:r>
      <w:r w:rsidR="000111B9">
        <w:rPr>
          <w:rFonts w:ascii="Book Antiqua" w:hAnsi="Book Antiqua" w:cs="Times New Roman"/>
          <w:color w:val="000000"/>
          <w:sz w:val="22"/>
          <w:szCs w:val="22"/>
        </w:rPr>
        <w:t>ing other duties as assigned</w:t>
      </w:r>
    </w:p>
    <w:p w14:paraId="14E8F2E8" w14:textId="77777777" w:rsidR="000C5824" w:rsidRPr="000C5824" w:rsidRDefault="000C5824" w:rsidP="006B046C">
      <w:pPr>
        <w:rPr>
          <w:rFonts w:ascii="Times New Roman" w:eastAsia="Times New Roman" w:hAnsi="Times New Roman" w:cs="Times New Roman"/>
        </w:rPr>
      </w:pPr>
    </w:p>
    <w:p w14:paraId="47BB6175" w14:textId="77777777" w:rsidR="000C5824" w:rsidRPr="000C5824" w:rsidRDefault="000C5824" w:rsidP="006B046C">
      <w:pPr>
        <w:rPr>
          <w:rFonts w:ascii="Times New Roman" w:hAnsi="Times New Roman" w:cs="Times New Roman"/>
        </w:rPr>
      </w:pPr>
      <w:r w:rsidRPr="000C5824">
        <w:rPr>
          <w:rFonts w:ascii="Book Antiqua" w:hAnsi="Book Antiqua" w:cs="Times New Roman"/>
          <w:b/>
          <w:bCs/>
          <w:color w:val="000000"/>
        </w:rPr>
        <w:t>Accountability</w:t>
      </w:r>
    </w:p>
    <w:p w14:paraId="7FC4E0A1" w14:textId="625B16E1" w:rsidR="000C5824" w:rsidRPr="000C5824" w:rsidRDefault="00642692" w:rsidP="006B046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B508CF"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</w:rPr>
        <w:t xml:space="preserve"> Manager</w:t>
      </w:r>
      <w:r w:rsidR="000C5824" w:rsidRPr="000C5824">
        <w:rPr>
          <w:rFonts w:ascii="Book Antiqua" w:hAnsi="Book Antiqua" w:cs="Times New Roman"/>
          <w:color w:val="000000"/>
          <w:sz w:val="22"/>
          <w:szCs w:val="22"/>
        </w:rPr>
        <w:t xml:space="preserve"> works under the direct supervision of the </w:t>
      </w:r>
      <w:r w:rsidR="00A94A0D">
        <w:rPr>
          <w:rFonts w:ascii="Book Antiqua" w:hAnsi="Book Antiqua" w:cs="Times New Roman"/>
          <w:color w:val="000000"/>
          <w:sz w:val="22"/>
          <w:szCs w:val="22"/>
        </w:rPr>
        <w:t xml:space="preserve">Junior Warden </w:t>
      </w:r>
      <w:r w:rsidR="000C5824" w:rsidRPr="000C5824">
        <w:rPr>
          <w:rFonts w:ascii="Book Antiqua" w:hAnsi="Book Antiqua" w:cs="Times New Roman"/>
          <w:color w:val="000000"/>
          <w:sz w:val="22"/>
          <w:szCs w:val="22"/>
        </w:rPr>
        <w:t xml:space="preserve">and is responsible to the </w:t>
      </w:r>
      <w:r w:rsidR="00A94A0D">
        <w:rPr>
          <w:rFonts w:ascii="Book Antiqua" w:hAnsi="Book Antiqua" w:cs="Times New Roman"/>
          <w:color w:val="000000"/>
          <w:sz w:val="22"/>
          <w:szCs w:val="22"/>
        </w:rPr>
        <w:t>Junior Warden</w:t>
      </w:r>
      <w:r w:rsidR="000C5824" w:rsidRPr="000C5824">
        <w:rPr>
          <w:rFonts w:ascii="Book Antiqua" w:hAnsi="Book Antiqua" w:cs="Times New Roman"/>
          <w:color w:val="000000"/>
          <w:sz w:val="22"/>
          <w:szCs w:val="22"/>
        </w:rPr>
        <w:t xml:space="preserve"> th</w:t>
      </w:r>
      <w:r w:rsidR="00A94A0D">
        <w:rPr>
          <w:rFonts w:ascii="Book Antiqua" w:hAnsi="Book Antiqua" w:cs="Times New Roman"/>
          <w:color w:val="000000"/>
          <w:sz w:val="22"/>
          <w:szCs w:val="22"/>
        </w:rPr>
        <w:t xml:space="preserve">rough the Personnel Committee. </w:t>
      </w:r>
      <w:r w:rsidR="000C5824" w:rsidRPr="000C5824">
        <w:rPr>
          <w:rFonts w:ascii="Book Antiqua" w:hAnsi="Book Antiqua" w:cs="Times New Roman"/>
          <w:color w:val="000000"/>
          <w:sz w:val="22"/>
          <w:szCs w:val="22"/>
        </w:rPr>
        <w:t xml:space="preserve">The Vestry through its Personnel Committee shall periodically review the performance of the </w:t>
      </w:r>
      <w:r w:rsidR="00B508CF">
        <w:rPr>
          <w:rFonts w:ascii="Book Antiqua" w:hAnsi="Book Antiqua" w:cs="Times New Roman"/>
          <w:color w:val="000000"/>
          <w:sz w:val="22"/>
          <w:szCs w:val="22"/>
        </w:rPr>
        <w:t>Facilities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 Manager</w:t>
      </w:r>
      <w:r w:rsidR="000C5824" w:rsidRPr="000C5824">
        <w:rPr>
          <w:rFonts w:ascii="Book Antiqua" w:hAnsi="Book Antiqua" w:cs="Times New Roman"/>
          <w:color w:val="000000"/>
          <w:sz w:val="22"/>
          <w:szCs w:val="22"/>
        </w:rPr>
        <w:t xml:space="preserve"> based upon the above duties and responsibilities seeking appropriate feedback from committees and personnel with whom the Rector works</w:t>
      </w:r>
      <w:r w:rsidR="009B6E9A">
        <w:rPr>
          <w:rFonts w:ascii="Book Antiqua" w:hAnsi="Book Antiqua" w:cs="Times New Roman"/>
          <w:color w:val="000000"/>
          <w:sz w:val="22"/>
          <w:szCs w:val="22"/>
        </w:rPr>
        <w:t>,</w:t>
      </w:r>
      <w:r w:rsidR="000C5824" w:rsidRPr="000C5824">
        <w:rPr>
          <w:rFonts w:ascii="Book Antiqua" w:hAnsi="Book Antiqua" w:cs="Times New Roman"/>
          <w:color w:val="000000"/>
          <w:sz w:val="22"/>
          <w:szCs w:val="22"/>
        </w:rPr>
        <w:t xml:space="preserve"> considering the criteria for leadership necessary for the effective operati</w:t>
      </w:r>
      <w:r w:rsidR="00A94A0D">
        <w:rPr>
          <w:rFonts w:ascii="Book Antiqua" w:hAnsi="Book Antiqua" w:cs="Times New Roman"/>
          <w:color w:val="000000"/>
          <w:sz w:val="22"/>
          <w:szCs w:val="22"/>
        </w:rPr>
        <w:t xml:space="preserve">on of Christ Episcopal Church. </w:t>
      </w:r>
      <w:r w:rsidR="000C5824" w:rsidRPr="000C5824">
        <w:rPr>
          <w:rFonts w:ascii="Book Antiqua" w:hAnsi="Book Antiqua" w:cs="Times New Roman"/>
          <w:color w:val="000000"/>
          <w:sz w:val="22"/>
          <w:szCs w:val="22"/>
        </w:rPr>
        <w:t xml:space="preserve">The </w:t>
      </w:r>
      <w:r w:rsidR="00B508CF">
        <w:rPr>
          <w:rFonts w:ascii="Book Antiqua" w:hAnsi="Book Antiqua" w:cs="Times New Roman"/>
          <w:color w:val="000000"/>
          <w:sz w:val="22"/>
          <w:szCs w:val="22"/>
        </w:rPr>
        <w:t>Facilities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 Manager</w:t>
      </w:r>
      <w:r w:rsidR="000C5824" w:rsidRPr="000C5824">
        <w:rPr>
          <w:rFonts w:ascii="Book Antiqua" w:hAnsi="Book Antiqua" w:cs="Times New Roman"/>
          <w:color w:val="000000"/>
          <w:sz w:val="22"/>
          <w:szCs w:val="22"/>
        </w:rPr>
        <w:t xml:space="preserve"> will work with the Personnel Committee in formulating goals</w:t>
      </w:r>
      <w:r w:rsidR="00A94A0D">
        <w:rPr>
          <w:rFonts w:ascii="Book Antiqua" w:hAnsi="Book Antiqua" w:cs="Times New Roman"/>
          <w:color w:val="000000"/>
          <w:sz w:val="22"/>
          <w:szCs w:val="22"/>
        </w:rPr>
        <w:t xml:space="preserve"> and objectives for each year. </w:t>
      </w:r>
      <w:r w:rsidR="000C5824" w:rsidRPr="000C5824">
        <w:rPr>
          <w:rFonts w:ascii="Book Antiqua" w:hAnsi="Book Antiqua" w:cs="Times New Roman"/>
          <w:color w:val="000000"/>
          <w:sz w:val="22"/>
          <w:szCs w:val="22"/>
        </w:rPr>
        <w:t>Monthly reporting by the staff members to the Personnel Committee may be requested to calculate measurable goals.</w:t>
      </w:r>
    </w:p>
    <w:p w14:paraId="3EEA73A7" w14:textId="77777777" w:rsidR="000C5824" w:rsidRPr="000C5824" w:rsidRDefault="000C5824" w:rsidP="006B046C">
      <w:pPr>
        <w:rPr>
          <w:rFonts w:ascii="Times New Roman" w:eastAsia="Times New Roman" w:hAnsi="Times New Roman" w:cs="Times New Roman"/>
        </w:rPr>
      </w:pPr>
    </w:p>
    <w:p w14:paraId="4363AE8D" w14:textId="77777777" w:rsidR="000C5824" w:rsidRPr="000C5824" w:rsidRDefault="000C5824" w:rsidP="006B046C">
      <w:pPr>
        <w:rPr>
          <w:rFonts w:ascii="Times New Roman" w:hAnsi="Times New Roman" w:cs="Times New Roman"/>
        </w:rPr>
      </w:pPr>
      <w:r w:rsidRPr="000C5824">
        <w:rPr>
          <w:rFonts w:ascii="Book Antiqua" w:hAnsi="Book Antiqua" w:cs="Times New Roman"/>
          <w:b/>
          <w:bCs/>
          <w:color w:val="000000"/>
        </w:rPr>
        <w:t>Other Duties</w:t>
      </w:r>
    </w:p>
    <w:p w14:paraId="622C2BBD" w14:textId="77777777" w:rsidR="000C5824" w:rsidRPr="000C5824" w:rsidRDefault="000C5824" w:rsidP="006B046C">
      <w:pPr>
        <w:rPr>
          <w:rFonts w:ascii="Times New Roman" w:eastAsia="Times New Roman" w:hAnsi="Times New Roman" w:cs="Times New Roman"/>
        </w:rPr>
      </w:pPr>
    </w:p>
    <w:p w14:paraId="5396EDAA" w14:textId="58892686" w:rsidR="000C5824" w:rsidRPr="000C5824" w:rsidRDefault="000C5824" w:rsidP="006B046C">
      <w:pPr>
        <w:rPr>
          <w:rFonts w:ascii="Times New Roman" w:hAnsi="Times New Roman" w:cs="Times New Roman"/>
        </w:rPr>
      </w:pPr>
      <w:r w:rsidRPr="000C5824">
        <w:rPr>
          <w:rFonts w:ascii="Book Antiqua" w:hAnsi="Book Antiqua" w:cs="Times New Roman"/>
          <w:color w:val="000000"/>
          <w:sz w:val="22"/>
          <w:szCs w:val="22"/>
        </w:rPr>
        <w:t xml:space="preserve">The </w:t>
      </w:r>
      <w:r w:rsidR="00B508CF">
        <w:rPr>
          <w:rFonts w:ascii="Book Antiqua" w:hAnsi="Book Antiqua" w:cs="Times New Roman"/>
          <w:color w:val="000000"/>
          <w:sz w:val="22"/>
          <w:szCs w:val="22"/>
        </w:rPr>
        <w:t>Facilities</w:t>
      </w:r>
      <w:r w:rsidR="00642692">
        <w:rPr>
          <w:rFonts w:ascii="Book Antiqua" w:hAnsi="Book Antiqua" w:cs="Times New Roman"/>
          <w:color w:val="000000"/>
          <w:sz w:val="22"/>
          <w:szCs w:val="22"/>
        </w:rPr>
        <w:t xml:space="preserve"> Manager</w:t>
      </w:r>
      <w:r w:rsidRPr="000C5824">
        <w:rPr>
          <w:rFonts w:ascii="Book Antiqua" w:hAnsi="Book Antiqua" w:cs="Times New Roman"/>
          <w:color w:val="000000"/>
          <w:sz w:val="22"/>
          <w:szCs w:val="22"/>
        </w:rPr>
        <w:t xml:space="preserve"> must be able to perform the essential functions of this position which in addition to those stated above include but are </w:t>
      </w:r>
      <w:r w:rsidR="00A771C1">
        <w:rPr>
          <w:rFonts w:ascii="Book Antiqua" w:hAnsi="Book Antiqua" w:cs="Times New Roman"/>
          <w:color w:val="000000"/>
          <w:sz w:val="22"/>
          <w:szCs w:val="22"/>
        </w:rPr>
        <w:t xml:space="preserve">not limited to: </w:t>
      </w:r>
      <w:r w:rsidRPr="000C5824">
        <w:rPr>
          <w:rFonts w:ascii="Book Antiqua" w:hAnsi="Book Antiqua" w:cs="Times New Roman"/>
          <w:color w:val="000000"/>
          <w:sz w:val="22"/>
          <w:szCs w:val="22"/>
        </w:rPr>
        <w:t>work</w:t>
      </w:r>
      <w:r w:rsidR="0059743E">
        <w:rPr>
          <w:rFonts w:ascii="Book Antiqua" w:hAnsi="Book Antiqua" w:cs="Times New Roman"/>
          <w:color w:val="000000"/>
          <w:sz w:val="22"/>
          <w:szCs w:val="22"/>
        </w:rPr>
        <w:t>ing cooperatively and effectively</w:t>
      </w:r>
      <w:r w:rsidR="00A771C1">
        <w:rPr>
          <w:rFonts w:ascii="Book Antiqua" w:hAnsi="Book Antiqua" w:cs="Times New Roman"/>
          <w:color w:val="000000"/>
          <w:sz w:val="22"/>
          <w:szCs w:val="22"/>
        </w:rPr>
        <w:t xml:space="preserve"> with the Rector and Vestry,</w:t>
      </w:r>
      <w:r w:rsidRPr="000C5824">
        <w:rPr>
          <w:rFonts w:ascii="Book Antiqua" w:hAnsi="Book Antiqua" w:cs="Times New Roman"/>
          <w:color w:val="000000"/>
          <w:sz w:val="22"/>
          <w:szCs w:val="22"/>
        </w:rPr>
        <w:t xml:space="preserve"> </w:t>
      </w:r>
      <w:r w:rsidR="0059743E">
        <w:rPr>
          <w:rFonts w:ascii="Book Antiqua" w:hAnsi="Book Antiqua" w:cs="Times New Roman"/>
          <w:color w:val="000000"/>
          <w:sz w:val="22"/>
          <w:szCs w:val="22"/>
        </w:rPr>
        <w:t xml:space="preserve">working effectively </w:t>
      </w:r>
      <w:r w:rsidR="00A771C1">
        <w:rPr>
          <w:rFonts w:ascii="Book Antiqua" w:hAnsi="Book Antiqua" w:cs="Times New Roman"/>
          <w:color w:val="000000"/>
          <w:sz w:val="22"/>
          <w:szCs w:val="22"/>
        </w:rPr>
        <w:t>with the staff and parishioners,</w:t>
      </w:r>
      <w:r w:rsidR="0059743E">
        <w:rPr>
          <w:rFonts w:ascii="Book Antiqua" w:hAnsi="Book Antiqua" w:cs="Times New Roman"/>
          <w:color w:val="000000"/>
          <w:sz w:val="22"/>
          <w:szCs w:val="22"/>
        </w:rPr>
        <w:t xml:space="preserve">  </w:t>
      </w:r>
      <w:r w:rsidRPr="000C5824">
        <w:rPr>
          <w:rFonts w:ascii="Book Antiqua" w:hAnsi="Book Antiqua" w:cs="Times New Roman"/>
          <w:color w:val="000000"/>
          <w:sz w:val="22"/>
          <w:szCs w:val="22"/>
        </w:rPr>
        <w:t>communicat</w:t>
      </w:r>
      <w:r w:rsidR="0059743E">
        <w:rPr>
          <w:rFonts w:ascii="Book Antiqua" w:hAnsi="Book Antiqua" w:cs="Times New Roman"/>
          <w:color w:val="000000"/>
          <w:sz w:val="22"/>
          <w:szCs w:val="22"/>
        </w:rPr>
        <w:t>ing</w:t>
      </w:r>
      <w:r w:rsidRPr="000C5824">
        <w:rPr>
          <w:rFonts w:ascii="Book Antiqua" w:hAnsi="Book Antiqua" w:cs="Times New Roman"/>
          <w:color w:val="000000"/>
          <w:sz w:val="22"/>
          <w:szCs w:val="22"/>
        </w:rPr>
        <w:t xml:space="preserve"> effectively with</w:t>
      </w:r>
      <w:r w:rsidR="00A771C1">
        <w:rPr>
          <w:rFonts w:ascii="Book Antiqua" w:hAnsi="Book Antiqua" w:cs="Times New Roman"/>
          <w:color w:val="000000"/>
          <w:sz w:val="22"/>
          <w:szCs w:val="22"/>
        </w:rPr>
        <w:t xml:space="preserve"> staff and parishioners,</w:t>
      </w:r>
      <w:r w:rsidRPr="000C5824">
        <w:rPr>
          <w:rFonts w:ascii="Book Antiqua" w:hAnsi="Book Antiqua" w:cs="Times New Roman"/>
          <w:color w:val="000000"/>
          <w:sz w:val="22"/>
          <w:szCs w:val="22"/>
        </w:rPr>
        <w:t xml:space="preserve"> work</w:t>
      </w:r>
      <w:r w:rsidR="0059743E">
        <w:rPr>
          <w:rFonts w:ascii="Book Antiqua" w:hAnsi="Book Antiqua" w:cs="Times New Roman"/>
          <w:color w:val="000000"/>
          <w:sz w:val="22"/>
          <w:szCs w:val="22"/>
        </w:rPr>
        <w:t>ing</w:t>
      </w:r>
      <w:r w:rsidRPr="000C5824">
        <w:rPr>
          <w:rFonts w:ascii="Book Antiqua" w:hAnsi="Book Antiqua" w:cs="Times New Roman"/>
          <w:color w:val="000000"/>
          <w:sz w:val="22"/>
          <w:szCs w:val="22"/>
        </w:rPr>
        <w:t xml:space="preserve"> without supervision</w:t>
      </w:r>
      <w:r w:rsidR="00A771C1">
        <w:rPr>
          <w:rFonts w:ascii="Book Antiqua" w:hAnsi="Book Antiqua" w:cs="Times New Roman"/>
          <w:color w:val="000000"/>
          <w:sz w:val="22"/>
          <w:szCs w:val="22"/>
        </w:rPr>
        <w:t>,</w:t>
      </w:r>
      <w:r w:rsidR="0059743E">
        <w:rPr>
          <w:rFonts w:ascii="Book Antiqua" w:hAnsi="Book Antiqua" w:cs="Times New Roman"/>
          <w:color w:val="000000"/>
          <w:sz w:val="22"/>
          <w:szCs w:val="22"/>
        </w:rPr>
        <w:t xml:space="preserve"> completing </w:t>
      </w:r>
      <w:r w:rsidR="00A771C1">
        <w:rPr>
          <w:rFonts w:ascii="Book Antiqua" w:hAnsi="Book Antiqua" w:cs="Times New Roman"/>
          <w:color w:val="000000"/>
          <w:sz w:val="22"/>
          <w:szCs w:val="22"/>
        </w:rPr>
        <w:t>projects on time,</w:t>
      </w:r>
      <w:r w:rsidRPr="000C5824">
        <w:rPr>
          <w:rFonts w:ascii="Book Antiqua" w:hAnsi="Book Antiqua" w:cs="Times New Roman"/>
          <w:color w:val="000000"/>
          <w:sz w:val="22"/>
          <w:szCs w:val="22"/>
        </w:rPr>
        <w:t xml:space="preserve"> </w:t>
      </w:r>
      <w:r w:rsidR="0059743E">
        <w:rPr>
          <w:rFonts w:ascii="Book Antiqua" w:hAnsi="Book Antiqua" w:cs="Times New Roman"/>
          <w:color w:val="000000"/>
          <w:sz w:val="22"/>
          <w:szCs w:val="22"/>
        </w:rPr>
        <w:t>being on tim</w:t>
      </w:r>
      <w:r w:rsidR="00A771C1">
        <w:rPr>
          <w:rFonts w:ascii="Book Antiqua" w:hAnsi="Book Antiqua" w:cs="Times New Roman"/>
          <w:color w:val="000000"/>
          <w:sz w:val="22"/>
          <w:szCs w:val="22"/>
        </w:rPr>
        <w:t>e and having regular attendance,</w:t>
      </w:r>
      <w:r w:rsidR="0059743E">
        <w:rPr>
          <w:rFonts w:ascii="Book Antiqua" w:hAnsi="Book Antiqua" w:cs="Times New Roman"/>
          <w:color w:val="000000"/>
          <w:sz w:val="22"/>
          <w:szCs w:val="22"/>
        </w:rPr>
        <w:t xml:space="preserve"> and </w:t>
      </w:r>
      <w:r w:rsidRPr="000C5824">
        <w:rPr>
          <w:rFonts w:ascii="Book Antiqua" w:hAnsi="Book Antiqua" w:cs="Times New Roman"/>
          <w:color w:val="000000"/>
          <w:sz w:val="22"/>
          <w:szCs w:val="22"/>
        </w:rPr>
        <w:t>perform</w:t>
      </w:r>
      <w:r w:rsidR="0059743E">
        <w:rPr>
          <w:rFonts w:ascii="Book Antiqua" w:hAnsi="Book Antiqua" w:cs="Times New Roman"/>
          <w:color w:val="000000"/>
          <w:sz w:val="22"/>
          <w:szCs w:val="22"/>
        </w:rPr>
        <w:t xml:space="preserve">ing </w:t>
      </w:r>
      <w:r w:rsidRPr="000C5824">
        <w:rPr>
          <w:rFonts w:ascii="Book Antiqua" w:hAnsi="Book Antiqua" w:cs="Times New Roman"/>
          <w:color w:val="000000"/>
          <w:sz w:val="22"/>
          <w:szCs w:val="22"/>
        </w:rPr>
        <w:t xml:space="preserve"> other functions as requested by the Rector and/or </w:t>
      </w:r>
      <w:r w:rsidR="0059743E">
        <w:rPr>
          <w:rFonts w:ascii="Book Antiqua" w:hAnsi="Book Antiqua" w:cs="Times New Roman"/>
          <w:color w:val="000000"/>
          <w:sz w:val="22"/>
          <w:szCs w:val="22"/>
        </w:rPr>
        <w:t xml:space="preserve">the </w:t>
      </w:r>
      <w:r w:rsidRPr="000C5824">
        <w:rPr>
          <w:rFonts w:ascii="Book Antiqua" w:hAnsi="Book Antiqua" w:cs="Times New Roman"/>
          <w:color w:val="000000"/>
          <w:sz w:val="22"/>
          <w:szCs w:val="22"/>
        </w:rPr>
        <w:t>Vestry.</w:t>
      </w:r>
    </w:p>
    <w:p w14:paraId="60288433" w14:textId="77777777" w:rsidR="000C5824" w:rsidRPr="000C5824" w:rsidRDefault="000C5824" w:rsidP="006B046C">
      <w:pPr>
        <w:rPr>
          <w:rFonts w:ascii="Times New Roman" w:eastAsia="Times New Roman" w:hAnsi="Times New Roman" w:cs="Times New Roman"/>
        </w:rPr>
      </w:pPr>
    </w:p>
    <w:p w14:paraId="0D647285" w14:textId="77777777" w:rsidR="000C5824" w:rsidRPr="000C5824" w:rsidRDefault="000C5824" w:rsidP="006B046C">
      <w:pPr>
        <w:rPr>
          <w:rFonts w:ascii="Times New Roman" w:hAnsi="Times New Roman" w:cs="Times New Roman"/>
        </w:rPr>
      </w:pPr>
      <w:r w:rsidRPr="000C5824">
        <w:rPr>
          <w:rFonts w:ascii="Book Antiqua" w:hAnsi="Book Antiqua" w:cs="Times New Roman"/>
          <w:b/>
          <w:bCs/>
          <w:color w:val="000000"/>
        </w:rPr>
        <w:t>Status</w:t>
      </w:r>
    </w:p>
    <w:p w14:paraId="618A118F" w14:textId="77777777" w:rsidR="000C5824" w:rsidRPr="000C5824" w:rsidRDefault="000C5824" w:rsidP="006B046C">
      <w:pPr>
        <w:rPr>
          <w:rFonts w:ascii="Times New Roman" w:eastAsia="Times New Roman" w:hAnsi="Times New Roman" w:cs="Times New Roman"/>
        </w:rPr>
      </w:pPr>
    </w:p>
    <w:p w14:paraId="08D09277" w14:textId="416360FA" w:rsidR="000C5824" w:rsidRPr="000C5824" w:rsidRDefault="000C5824" w:rsidP="006B046C">
      <w:pPr>
        <w:rPr>
          <w:rFonts w:ascii="Times New Roman" w:hAnsi="Times New Roman" w:cs="Times New Roman"/>
        </w:rPr>
      </w:pPr>
      <w:r w:rsidRPr="000C5824">
        <w:rPr>
          <w:rFonts w:ascii="Book Antiqua" w:hAnsi="Book Antiqua" w:cs="Times New Roman"/>
          <w:color w:val="000000"/>
          <w:sz w:val="22"/>
          <w:szCs w:val="22"/>
        </w:rPr>
        <w:t xml:space="preserve">The </w:t>
      </w:r>
      <w:r w:rsidR="00B508CF">
        <w:rPr>
          <w:rFonts w:ascii="Book Antiqua" w:hAnsi="Book Antiqua" w:cs="Times New Roman"/>
          <w:color w:val="000000"/>
          <w:sz w:val="22"/>
          <w:szCs w:val="22"/>
        </w:rPr>
        <w:t>Facilities</w:t>
      </w:r>
      <w:r w:rsidR="00642692">
        <w:rPr>
          <w:rFonts w:ascii="Book Antiqua" w:hAnsi="Book Antiqua" w:cs="Times New Roman"/>
          <w:color w:val="000000"/>
          <w:sz w:val="22"/>
          <w:szCs w:val="22"/>
        </w:rPr>
        <w:t xml:space="preserve"> Manager</w:t>
      </w:r>
      <w:r w:rsidRPr="000C5824">
        <w:rPr>
          <w:rFonts w:ascii="Book Antiqua" w:hAnsi="Book Antiqua" w:cs="Times New Roman"/>
          <w:color w:val="000000"/>
          <w:sz w:val="22"/>
          <w:szCs w:val="22"/>
        </w:rPr>
        <w:t xml:space="preserve"> is a </w:t>
      </w:r>
      <w:r w:rsidR="006B046C">
        <w:rPr>
          <w:rFonts w:ascii="Book Antiqua" w:hAnsi="Book Antiqua" w:cs="Times New Roman"/>
          <w:color w:val="000000"/>
          <w:sz w:val="22"/>
          <w:szCs w:val="22"/>
        </w:rPr>
        <w:t>non-</w:t>
      </w:r>
      <w:r w:rsidRPr="000C5824">
        <w:rPr>
          <w:rFonts w:ascii="Book Antiqua" w:hAnsi="Book Antiqua" w:cs="Times New Roman"/>
          <w:color w:val="000000"/>
          <w:sz w:val="22"/>
          <w:szCs w:val="22"/>
        </w:rPr>
        <w:t>exempt</w:t>
      </w:r>
      <w:r w:rsidR="006B046C">
        <w:rPr>
          <w:rFonts w:ascii="Book Antiqua" w:hAnsi="Book Antiqua" w:cs="Times New Roman"/>
          <w:color w:val="000000"/>
          <w:sz w:val="22"/>
          <w:szCs w:val="22"/>
        </w:rPr>
        <w:t>, hourly</w:t>
      </w:r>
      <w:r w:rsidRPr="000C5824">
        <w:rPr>
          <w:rFonts w:ascii="Book Antiqua" w:hAnsi="Book Antiqua" w:cs="Times New Roman"/>
          <w:color w:val="000000"/>
          <w:sz w:val="22"/>
          <w:szCs w:val="22"/>
        </w:rPr>
        <w:t xml:space="preserve"> position</w:t>
      </w:r>
      <w:r w:rsidR="006B046C">
        <w:rPr>
          <w:rFonts w:ascii="Book Antiqua" w:hAnsi="Book Antiqua" w:cs="Times New Roman"/>
          <w:color w:val="000000"/>
          <w:sz w:val="22"/>
          <w:szCs w:val="22"/>
        </w:rPr>
        <w:t>, 20 hours per week.</w:t>
      </w:r>
    </w:p>
    <w:p w14:paraId="448F87D7" w14:textId="77777777" w:rsidR="000C5824" w:rsidRPr="000C5824" w:rsidRDefault="000C5824" w:rsidP="006B046C">
      <w:pPr>
        <w:rPr>
          <w:rFonts w:ascii="Times New Roman" w:eastAsia="Times New Roman" w:hAnsi="Times New Roman" w:cs="Times New Roman"/>
        </w:rPr>
      </w:pPr>
    </w:p>
    <w:p w14:paraId="515B2E2D" w14:textId="78960174" w:rsidR="000C5824" w:rsidRPr="000C5824" w:rsidRDefault="000C5824" w:rsidP="006B046C">
      <w:pPr>
        <w:rPr>
          <w:rFonts w:ascii="Times New Roman" w:hAnsi="Times New Roman" w:cs="Times New Roman"/>
        </w:rPr>
      </w:pPr>
      <w:r w:rsidRPr="000C5824">
        <w:rPr>
          <w:rFonts w:ascii="Book Antiqua" w:hAnsi="Book Antiqua" w:cs="Times New Roman"/>
          <w:color w:val="000000"/>
          <w:sz w:val="22"/>
          <w:szCs w:val="22"/>
        </w:rPr>
        <w:t xml:space="preserve">The position of </w:t>
      </w:r>
      <w:r w:rsidR="00B508CF">
        <w:rPr>
          <w:rFonts w:ascii="Book Antiqua" w:hAnsi="Book Antiqua" w:cs="Times New Roman"/>
          <w:color w:val="000000"/>
          <w:sz w:val="22"/>
          <w:szCs w:val="22"/>
        </w:rPr>
        <w:t>Facilities</w:t>
      </w:r>
      <w:r w:rsidR="00642692">
        <w:rPr>
          <w:rFonts w:ascii="Book Antiqua" w:hAnsi="Book Antiqua" w:cs="Times New Roman"/>
          <w:color w:val="000000"/>
          <w:sz w:val="22"/>
          <w:szCs w:val="22"/>
        </w:rPr>
        <w:t xml:space="preserve"> Manager is a part</w:t>
      </w:r>
      <w:r w:rsidRPr="000C5824">
        <w:rPr>
          <w:rFonts w:ascii="Book Antiqua" w:hAnsi="Book Antiqua" w:cs="Times New Roman"/>
          <w:color w:val="000000"/>
          <w:sz w:val="22"/>
          <w:szCs w:val="22"/>
        </w:rPr>
        <w:t xml:space="preserve">-time position and serves </w:t>
      </w:r>
      <w:r w:rsidR="00A771C1">
        <w:rPr>
          <w:rFonts w:ascii="Book Antiqua" w:hAnsi="Book Antiqua" w:cs="Times New Roman"/>
          <w:color w:val="000000"/>
          <w:sz w:val="22"/>
          <w:szCs w:val="22"/>
        </w:rPr>
        <w:t>at the pleasure of the Vestry</w:t>
      </w:r>
      <w:r w:rsidR="00E52E76">
        <w:rPr>
          <w:rFonts w:ascii="Book Antiqua" w:hAnsi="Book Antiqua" w:cs="Times New Roman"/>
          <w:color w:val="000000"/>
          <w:sz w:val="22"/>
          <w:szCs w:val="22"/>
        </w:rPr>
        <w:t xml:space="preserve"> and the Rector</w:t>
      </w:r>
      <w:bookmarkStart w:id="0" w:name="_GoBack"/>
      <w:bookmarkEnd w:id="0"/>
      <w:r w:rsidR="00A771C1">
        <w:rPr>
          <w:rFonts w:ascii="Book Antiqua" w:hAnsi="Book Antiqua" w:cs="Times New Roman"/>
          <w:color w:val="000000"/>
          <w:sz w:val="22"/>
          <w:szCs w:val="22"/>
        </w:rPr>
        <w:t xml:space="preserve">. </w:t>
      </w:r>
      <w:r w:rsidRPr="000C5824">
        <w:rPr>
          <w:rFonts w:ascii="Book Antiqua" w:hAnsi="Book Antiqua" w:cs="Times New Roman"/>
          <w:color w:val="000000"/>
          <w:sz w:val="22"/>
          <w:szCs w:val="22"/>
        </w:rPr>
        <w:t xml:space="preserve">The </w:t>
      </w:r>
      <w:r w:rsidR="00B508CF">
        <w:rPr>
          <w:rFonts w:ascii="Book Antiqua" w:hAnsi="Book Antiqua" w:cs="Times New Roman"/>
          <w:color w:val="000000"/>
          <w:sz w:val="22"/>
          <w:szCs w:val="22"/>
        </w:rPr>
        <w:t>Facilities</w:t>
      </w:r>
      <w:r w:rsidR="00642692">
        <w:rPr>
          <w:rFonts w:ascii="Book Antiqua" w:hAnsi="Book Antiqua" w:cs="Times New Roman"/>
          <w:color w:val="000000"/>
          <w:sz w:val="22"/>
          <w:szCs w:val="22"/>
        </w:rPr>
        <w:t xml:space="preserve"> Manager</w:t>
      </w:r>
      <w:r w:rsidRPr="000C5824">
        <w:rPr>
          <w:rFonts w:ascii="Book Antiqua" w:hAnsi="Book Antiqua" w:cs="Times New Roman"/>
          <w:color w:val="000000"/>
          <w:sz w:val="22"/>
          <w:szCs w:val="22"/>
        </w:rPr>
        <w:t xml:space="preserve"> is an employee at will, and his or her terms and conditions of employment are governed by the Parish Employee Handbook unless otherwise agreed to by the Vestry and </w:t>
      </w:r>
      <w:r w:rsidR="00B508CF">
        <w:rPr>
          <w:rFonts w:ascii="Book Antiqua" w:hAnsi="Book Antiqua" w:cs="Times New Roman"/>
          <w:color w:val="000000"/>
          <w:sz w:val="22"/>
          <w:szCs w:val="22"/>
        </w:rPr>
        <w:t>Facilities Manager</w:t>
      </w:r>
      <w:r w:rsidRPr="000C5824">
        <w:rPr>
          <w:rFonts w:ascii="Book Antiqua" w:hAnsi="Book Antiqua" w:cs="Times New Roman"/>
          <w:color w:val="000000"/>
          <w:sz w:val="22"/>
          <w:szCs w:val="22"/>
        </w:rPr>
        <w:t>.</w:t>
      </w:r>
    </w:p>
    <w:p w14:paraId="320763D8" w14:textId="1A373D95" w:rsidR="000C5824" w:rsidRDefault="000C5824" w:rsidP="006B046C">
      <w:pPr>
        <w:rPr>
          <w:rFonts w:ascii="Times New Roman" w:eastAsia="Times New Roman" w:hAnsi="Times New Roman" w:cs="Times New Roman"/>
        </w:rPr>
      </w:pPr>
      <w:r w:rsidRPr="000C5824">
        <w:rPr>
          <w:rFonts w:ascii="Times New Roman" w:eastAsia="Times New Roman" w:hAnsi="Times New Roman" w:cs="Times New Roman"/>
        </w:rPr>
        <w:br/>
      </w:r>
      <w:r w:rsidRPr="000C5824">
        <w:rPr>
          <w:rFonts w:ascii="Times New Roman" w:eastAsia="Times New Roman" w:hAnsi="Times New Roman" w:cs="Times New Roman"/>
        </w:rPr>
        <w:br/>
      </w:r>
      <w:r w:rsidR="0059743E">
        <w:rPr>
          <w:rFonts w:ascii="Times New Roman" w:eastAsia="Times New Roman" w:hAnsi="Times New Roman" w:cs="Times New Roman"/>
        </w:rPr>
        <w:t>Job Description Acknowledgement Form</w:t>
      </w:r>
    </w:p>
    <w:p w14:paraId="27E513D9" w14:textId="77777777" w:rsidR="0059743E" w:rsidRDefault="0059743E" w:rsidP="006B046C">
      <w:pPr>
        <w:rPr>
          <w:rFonts w:ascii="Times New Roman" w:eastAsia="Times New Roman" w:hAnsi="Times New Roman" w:cs="Times New Roman"/>
        </w:rPr>
      </w:pPr>
    </w:p>
    <w:p w14:paraId="5442371F" w14:textId="6E4A1F21" w:rsidR="0059743E" w:rsidRDefault="00FC28E3" w:rsidP="006B04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have receiv</w:t>
      </w:r>
      <w:r w:rsidR="0059743E">
        <w:rPr>
          <w:rFonts w:ascii="Times New Roman" w:eastAsia="Times New Roman" w:hAnsi="Times New Roman" w:cs="Times New Roman"/>
        </w:rPr>
        <w:t>ed and reviewed and fully understand the job description for Facilities Manager. I further understand that I am responsible for the satisfactory execution of the functions described above, with or without reasonable accommodation, under all conditions as described to the satisfaction of my direct supervisor.</w:t>
      </w:r>
    </w:p>
    <w:p w14:paraId="0B4990BC" w14:textId="77777777" w:rsidR="0059743E" w:rsidRDefault="0059743E" w:rsidP="006B046C">
      <w:pPr>
        <w:rPr>
          <w:rFonts w:ascii="Times New Roman" w:eastAsia="Times New Roman" w:hAnsi="Times New Roman" w:cs="Times New Roman"/>
        </w:rPr>
      </w:pPr>
    </w:p>
    <w:p w14:paraId="24218845" w14:textId="4551E9AD" w:rsidR="0059743E" w:rsidRDefault="0059743E" w:rsidP="006B04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Employee’s Name ________________</w:t>
      </w:r>
      <w:r w:rsidR="00FC28E3">
        <w:rPr>
          <w:rFonts w:ascii="Times New Roman" w:eastAsia="Times New Roman" w:hAnsi="Times New Roman" w:cs="Times New Roman"/>
        </w:rPr>
        <w:t>______________________  Date _________________</w:t>
      </w:r>
    </w:p>
    <w:p w14:paraId="32ECE675" w14:textId="77777777" w:rsidR="00FC28E3" w:rsidRDefault="00FC28E3" w:rsidP="006B046C">
      <w:pPr>
        <w:rPr>
          <w:rFonts w:ascii="Times New Roman" w:eastAsia="Times New Roman" w:hAnsi="Times New Roman" w:cs="Times New Roman"/>
        </w:rPr>
      </w:pPr>
    </w:p>
    <w:p w14:paraId="727E5D26" w14:textId="77777777" w:rsidR="00FC28E3" w:rsidRDefault="00FC28E3" w:rsidP="006B046C">
      <w:pPr>
        <w:rPr>
          <w:rFonts w:ascii="Times New Roman" w:eastAsia="Times New Roman" w:hAnsi="Times New Roman" w:cs="Times New Roman"/>
        </w:rPr>
      </w:pPr>
    </w:p>
    <w:p w14:paraId="74C869B2" w14:textId="25E29CFC" w:rsidR="00FC28E3" w:rsidRDefault="00FC28E3" w:rsidP="006B04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Employee’s Signature __________________________________________________________</w:t>
      </w:r>
    </w:p>
    <w:p w14:paraId="5331C36E" w14:textId="77777777" w:rsidR="0059743E" w:rsidRDefault="0059743E" w:rsidP="006B046C">
      <w:pPr>
        <w:rPr>
          <w:rFonts w:ascii="Times New Roman" w:eastAsia="Times New Roman" w:hAnsi="Times New Roman" w:cs="Times New Roman"/>
        </w:rPr>
      </w:pPr>
    </w:p>
    <w:p w14:paraId="5CE795B8" w14:textId="77777777" w:rsidR="0059743E" w:rsidRPr="000C5824" w:rsidRDefault="0059743E" w:rsidP="006B046C">
      <w:pPr>
        <w:rPr>
          <w:rFonts w:ascii="Times New Roman" w:eastAsia="Times New Roman" w:hAnsi="Times New Roman" w:cs="Times New Roman"/>
        </w:rPr>
      </w:pPr>
    </w:p>
    <w:p w14:paraId="608E13BC" w14:textId="77777777" w:rsidR="007A4177" w:rsidRDefault="007B0367" w:rsidP="006B046C"/>
    <w:sectPr w:rsidR="007A4177" w:rsidSect="00D057E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ECE44" w14:textId="77777777" w:rsidR="007B0367" w:rsidRDefault="007B0367" w:rsidP="00FC28E3">
      <w:r>
        <w:separator/>
      </w:r>
    </w:p>
  </w:endnote>
  <w:endnote w:type="continuationSeparator" w:id="0">
    <w:p w14:paraId="656E5D60" w14:textId="77777777" w:rsidR="007B0367" w:rsidRDefault="007B0367" w:rsidP="00FC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B380C" w14:textId="77777777" w:rsidR="00FC28E3" w:rsidRDefault="00FC28E3" w:rsidP="009808D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F58064" w14:textId="77777777" w:rsidR="00FC28E3" w:rsidRDefault="00FC28E3" w:rsidP="00FC28E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9100" w14:textId="77777777" w:rsidR="00FC28E3" w:rsidRDefault="00FC28E3" w:rsidP="009808D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036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1BAB97" w14:textId="77777777" w:rsidR="00FC28E3" w:rsidRDefault="00FC28E3" w:rsidP="00FC28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F0762" w14:textId="77777777" w:rsidR="007B0367" w:rsidRDefault="007B0367" w:rsidP="00FC28E3">
      <w:r>
        <w:separator/>
      </w:r>
    </w:p>
  </w:footnote>
  <w:footnote w:type="continuationSeparator" w:id="0">
    <w:p w14:paraId="498B41E1" w14:textId="77777777" w:rsidR="007B0367" w:rsidRDefault="007B0367" w:rsidP="00FC2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23E5"/>
    <w:multiLevelType w:val="hybridMultilevel"/>
    <w:tmpl w:val="A458366E"/>
    <w:lvl w:ilvl="0" w:tplc="9BCA0D30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388F1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A891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62A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4E2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F279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9CD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C9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A6B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C6DAA"/>
    <w:multiLevelType w:val="hybridMultilevel"/>
    <w:tmpl w:val="D2FA498C"/>
    <w:lvl w:ilvl="0" w:tplc="F8E85D98">
      <w:start w:val="1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C10C0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36F5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6A3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C03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B483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8C7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89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C00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97061"/>
    <w:multiLevelType w:val="hybridMultilevel"/>
    <w:tmpl w:val="0E82D8A2"/>
    <w:lvl w:ilvl="0" w:tplc="448E6AA6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51071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307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9E66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7621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E1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7EA7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A2366"/>
    <w:multiLevelType w:val="hybridMultilevel"/>
    <w:tmpl w:val="9466A720"/>
    <w:lvl w:ilvl="0" w:tplc="F0F46932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65636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F4D0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04B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43E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16D7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D06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0F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F2A5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B373FE"/>
    <w:multiLevelType w:val="hybridMultilevel"/>
    <w:tmpl w:val="20501246"/>
    <w:lvl w:ilvl="0" w:tplc="B720E608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048F8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260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AE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4E36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B63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2C8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A8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B4E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D94328"/>
    <w:multiLevelType w:val="multilevel"/>
    <w:tmpl w:val="398C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872350"/>
    <w:multiLevelType w:val="hybridMultilevel"/>
    <w:tmpl w:val="A1F01E24"/>
    <w:lvl w:ilvl="0" w:tplc="0409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53891"/>
    <w:multiLevelType w:val="hybridMultilevel"/>
    <w:tmpl w:val="37621800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D0B08"/>
    <w:multiLevelType w:val="hybridMultilevel"/>
    <w:tmpl w:val="85AEEBD0"/>
    <w:lvl w:ilvl="0" w:tplc="5DAC115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8240E"/>
    <w:multiLevelType w:val="hybridMultilevel"/>
    <w:tmpl w:val="B4129F7E"/>
    <w:lvl w:ilvl="0" w:tplc="4D10CD96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4EA79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857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6D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32BE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F480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BAE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2A81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529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  <w:lvlOverride w:ilvl="0">
      <w:lvl w:ilvl="0">
        <w:numFmt w:val="upperRoman"/>
        <w:lvlText w:val="%1."/>
        <w:lvlJc w:val="right"/>
      </w:lvl>
    </w:lvlOverride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24"/>
    <w:rsid w:val="000111B9"/>
    <w:rsid w:val="00070E3D"/>
    <w:rsid w:val="000B2D0F"/>
    <w:rsid w:val="000C5824"/>
    <w:rsid w:val="001607AE"/>
    <w:rsid w:val="001672F0"/>
    <w:rsid w:val="001E2BF8"/>
    <w:rsid w:val="002A4616"/>
    <w:rsid w:val="002C4203"/>
    <w:rsid w:val="00342DE7"/>
    <w:rsid w:val="0059743E"/>
    <w:rsid w:val="00642692"/>
    <w:rsid w:val="006B046C"/>
    <w:rsid w:val="007B0367"/>
    <w:rsid w:val="007D50E3"/>
    <w:rsid w:val="00895138"/>
    <w:rsid w:val="00924EC0"/>
    <w:rsid w:val="009655C3"/>
    <w:rsid w:val="00985E16"/>
    <w:rsid w:val="009B6E9A"/>
    <w:rsid w:val="00A705F8"/>
    <w:rsid w:val="00A771C1"/>
    <w:rsid w:val="00A94A0D"/>
    <w:rsid w:val="00B10BC3"/>
    <w:rsid w:val="00B508CF"/>
    <w:rsid w:val="00BB627B"/>
    <w:rsid w:val="00C6140A"/>
    <w:rsid w:val="00CD764C"/>
    <w:rsid w:val="00D057E4"/>
    <w:rsid w:val="00E52E76"/>
    <w:rsid w:val="00FC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CF81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582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0C5824"/>
  </w:style>
  <w:style w:type="paragraph" w:styleId="ListParagraph">
    <w:name w:val="List Paragraph"/>
    <w:basedOn w:val="Normal"/>
    <w:uiPriority w:val="34"/>
    <w:qFormat/>
    <w:rsid w:val="00B508C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2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8E3"/>
  </w:style>
  <w:style w:type="character" w:styleId="PageNumber">
    <w:name w:val="page number"/>
    <w:basedOn w:val="DefaultParagraphFont"/>
    <w:uiPriority w:val="99"/>
    <w:semiHidden/>
    <w:unhideWhenUsed/>
    <w:rsid w:val="00FC2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818</Words>
  <Characters>4667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Jenelle Marsh</dc:creator>
  <cp:keywords/>
  <dc:description/>
  <cp:lastModifiedBy>Jenelle Marsh</cp:lastModifiedBy>
  <cp:revision>9</cp:revision>
  <dcterms:created xsi:type="dcterms:W3CDTF">2017-05-12T00:26:00Z</dcterms:created>
  <dcterms:modified xsi:type="dcterms:W3CDTF">2017-05-18T18:35:00Z</dcterms:modified>
</cp:coreProperties>
</file>